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42" w:rsidRPr="00303C8D" w:rsidRDefault="00DA6842" w:rsidP="00A81A53">
      <w:p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1E45F7" w:rsidRPr="00303C8D" w:rsidRDefault="001E45F7" w:rsidP="00EC391E">
      <w:pPr>
        <w:ind w:left="5664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1E45F7" w:rsidRPr="00303C8D" w:rsidRDefault="001E45F7" w:rsidP="00EC391E">
      <w:pPr>
        <w:ind w:left="5664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1A73A6" w:rsidRPr="00303C8D" w:rsidRDefault="001A73A6" w:rsidP="00EC391E">
      <w:pPr>
        <w:ind w:left="5664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463DD2" w:rsidRPr="00303C8D" w:rsidRDefault="00EC391E" w:rsidP="001A73A6">
      <w:pPr>
        <w:ind w:firstLine="5387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>УТВЕРЖДЕН</w:t>
      </w:r>
      <w:r w:rsidR="005C75B5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>О</w:t>
      </w:r>
    </w:p>
    <w:p w:rsidR="00EC391E" w:rsidRPr="003A0E0C" w:rsidRDefault="00EC391E" w:rsidP="001A73A6">
      <w:pPr>
        <w:ind w:left="5387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br/>
      </w:r>
      <w:r w:rsidRPr="003A0E0C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приказом департамента образования Ямало-Ненецкого автономного округа </w:t>
      </w:r>
    </w:p>
    <w:p w:rsidR="00EC391E" w:rsidRPr="003A0E0C" w:rsidRDefault="00EC391E" w:rsidP="001A73A6">
      <w:pPr>
        <w:ind w:left="4956" w:firstLine="43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A0E0C">
        <w:rPr>
          <w:rFonts w:ascii="Liberation Serif" w:eastAsia="Times New Roman" w:hAnsi="Liberation Serif" w:cs="Liberation Serif"/>
          <w:color w:val="auto"/>
          <w:sz w:val="28"/>
          <w:szCs w:val="28"/>
        </w:rPr>
        <w:t>от ___</w:t>
      </w:r>
      <w:r w:rsidR="000F49FB" w:rsidRPr="003A0E0C">
        <w:rPr>
          <w:rFonts w:ascii="Liberation Serif" w:eastAsia="Times New Roman" w:hAnsi="Liberation Serif" w:cs="Liberation Serif"/>
          <w:color w:val="auto"/>
          <w:sz w:val="28"/>
          <w:szCs w:val="28"/>
        </w:rPr>
        <w:t>____</w:t>
      </w:r>
      <w:r w:rsidRPr="003A0E0C">
        <w:rPr>
          <w:rFonts w:ascii="Liberation Serif" w:eastAsia="Times New Roman" w:hAnsi="Liberation Serif" w:cs="Liberation Serif"/>
          <w:color w:val="auto"/>
          <w:sz w:val="28"/>
          <w:szCs w:val="28"/>
        </w:rPr>
        <w:t>____</w:t>
      </w:r>
      <w:r w:rsidR="000F49FB" w:rsidRPr="003A0E0C">
        <w:rPr>
          <w:rFonts w:ascii="Liberation Serif" w:eastAsia="Times New Roman" w:hAnsi="Liberation Serif" w:cs="Liberation Serif"/>
          <w:color w:val="auto"/>
          <w:sz w:val="28"/>
          <w:szCs w:val="28"/>
        </w:rPr>
        <w:t>_____</w:t>
      </w:r>
      <w:r w:rsidR="001A73A6" w:rsidRPr="003A0E0C">
        <w:rPr>
          <w:rFonts w:ascii="Liberation Serif" w:eastAsia="Times New Roman" w:hAnsi="Liberation Serif" w:cs="Liberation Serif"/>
          <w:color w:val="auto"/>
          <w:sz w:val="28"/>
          <w:szCs w:val="28"/>
        </w:rPr>
        <w:t>_ № ________</w:t>
      </w:r>
    </w:p>
    <w:p w:rsidR="00EC391E" w:rsidRPr="003A0E0C" w:rsidRDefault="00EC391E" w:rsidP="00EC391E">
      <w:pPr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</w:p>
    <w:p w:rsidR="00EC391E" w:rsidRPr="00303C8D" w:rsidRDefault="00EC391E" w:rsidP="00EC391E">
      <w:pPr>
        <w:pStyle w:val="ad"/>
        <w:spacing w:before="0" w:after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75B5" w:rsidRPr="00303C8D" w:rsidRDefault="005C75B5" w:rsidP="005C75B5">
      <w:pPr>
        <w:ind w:left="357"/>
        <w:jc w:val="center"/>
        <w:rPr>
          <w:rFonts w:ascii="Liberation Serif" w:eastAsiaTheme="minorEastAsia" w:hAnsi="Liberation Serif" w:cs="Liberation Serif"/>
          <w:b/>
          <w:sz w:val="28"/>
          <w:szCs w:val="28"/>
        </w:rPr>
      </w:pPr>
      <w:r w:rsidRPr="00303C8D">
        <w:rPr>
          <w:rFonts w:ascii="Liberation Serif" w:eastAsiaTheme="minorEastAsia" w:hAnsi="Liberation Serif" w:cs="Liberation Serif"/>
          <w:b/>
          <w:sz w:val="28"/>
          <w:szCs w:val="28"/>
        </w:rPr>
        <w:t>ПОЛОЖЕНИЕ</w:t>
      </w:r>
    </w:p>
    <w:p w:rsidR="001A73A6" w:rsidRPr="00303C8D" w:rsidRDefault="00203948" w:rsidP="001A73A6">
      <w:pPr>
        <w:ind w:left="357"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 xml:space="preserve">о конкурсном отборе кандидатов </w:t>
      </w:r>
      <w:r w:rsidR="001A73A6" w:rsidRPr="00303C8D">
        <w:rPr>
          <w:rFonts w:ascii="Liberation Serif" w:eastAsiaTheme="minorEastAsia" w:hAnsi="Liberation Serif" w:cs="Liberation Serif"/>
          <w:sz w:val="28"/>
          <w:szCs w:val="28"/>
        </w:rPr>
        <w:t xml:space="preserve">для участия </w:t>
      </w:r>
    </w:p>
    <w:p w:rsidR="005C75B5" w:rsidRPr="00303C8D" w:rsidRDefault="00462BCC" w:rsidP="001A73A6">
      <w:pPr>
        <w:ind w:left="357"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303C8D">
        <w:rPr>
          <w:rFonts w:ascii="Liberation Serif" w:eastAsiaTheme="minorEastAsia" w:hAnsi="Liberation Serif" w:cs="Liberation Serif"/>
          <w:sz w:val="28"/>
          <w:szCs w:val="28"/>
        </w:rPr>
        <w:t>в Губернаторской ёлке в 2022</w:t>
      </w:r>
      <w:r w:rsidR="001A73A6" w:rsidRPr="00303C8D">
        <w:rPr>
          <w:rFonts w:ascii="Liberation Serif" w:eastAsiaTheme="minorEastAsia" w:hAnsi="Liberation Serif" w:cs="Liberation Serif"/>
          <w:sz w:val="28"/>
          <w:szCs w:val="28"/>
        </w:rPr>
        <w:t xml:space="preserve"> году</w:t>
      </w:r>
    </w:p>
    <w:p w:rsidR="003A52C8" w:rsidRPr="00303C8D" w:rsidRDefault="003A52C8" w:rsidP="00EF4025">
      <w:pPr>
        <w:ind w:left="360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</w:p>
    <w:p w:rsidR="00517B23" w:rsidRPr="00303C8D" w:rsidRDefault="00EF41C1" w:rsidP="00EF4025">
      <w:pPr>
        <w:pStyle w:val="ab"/>
        <w:numPr>
          <w:ilvl w:val="0"/>
          <w:numId w:val="31"/>
        </w:numPr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</w:pPr>
      <w:r w:rsidRPr="00303C8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Общие положения</w:t>
      </w:r>
    </w:p>
    <w:p w:rsidR="00517B23" w:rsidRPr="00303C8D" w:rsidRDefault="00517B23" w:rsidP="00EF4025">
      <w:pPr>
        <w:ind w:firstLine="709"/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/>
        </w:rPr>
      </w:pPr>
    </w:p>
    <w:p w:rsidR="00203948" w:rsidRPr="00303C8D" w:rsidRDefault="003F1F95" w:rsidP="00203948">
      <w:pPr>
        <w:numPr>
          <w:ilvl w:val="1"/>
          <w:numId w:val="2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Настоящее положение определяет порядок формирования </w:t>
      </w:r>
      <w:r w:rsidR="00203948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кандидатов 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для участия в </w:t>
      </w:r>
      <w:r w:rsidR="001E45F7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Губернаторской </w:t>
      </w:r>
      <w:r w:rsidR="004924D6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ё</w:t>
      </w:r>
      <w:r w:rsidR="001E45F7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лке</w:t>
      </w:r>
      <w:r w:rsidR="000177B1" w:rsidRPr="000177B1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0177B1" w:rsidRPr="00303C8D">
        <w:rPr>
          <w:rFonts w:ascii="Liberation Serif" w:eastAsiaTheme="minorEastAsia" w:hAnsi="Liberation Serif" w:cs="Liberation Serif"/>
          <w:sz w:val="28"/>
          <w:szCs w:val="28"/>
        </w:rPr>
        <w:t>в 2022 году</w:t>
      </w:r>
      <w:r w:rsidR="00203948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.</w:t>
      </w:r>
    </w:p>
    <w:p w:rsidR="00517B23" w:rsidRPr="00303C8D" w:rsidRDefault="000177B1" w:rsidP="00203948">
      <w:pPr>
        <w:numPr>
          <w:ilvl w:val="1"/>
          <w:numId w:val="2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Губернаторская</w:t>
      </w:r>
      <w:r w:rsidR="001E45F7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</w:t>
      </w:r>
      <w:r w:rsidR="004924D6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ё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лка</w:t>
      </w:r>
      <w:r w:rsidR="00203948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</w:t>
      </w:r>
      <w:r w:rsidR="005B4A1A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организует</w:t>
      </w:r>
      <w:r w:rsidR="00B66E2D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ся 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и проводится </w:t>
      </w:r>
      <w:r w:rsidR="00462BCC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в соответствии</w:t>
      </w:r>
      <w:r w:rsidR="00462BCC" w:rsidRPr="00303C8D">
        <w:rPr>
          <w:rFonts w:ascii="Liberation Serif" w:eastAsia="Times New Roman" w:hAnsi="Liberation Serif" w:cs="Liberation Serif"/>
          <w:sz w:val="28"/>
          <w:szCs w:val="28"/>
        </w:rPr>
        <w:t xml:space="preserve"> с приказом департамента образования Ямало-Ненецкого автономного округа от 25 февраля 2022 года № 151 «Об утверждении Календаря региональных событийных массовых мероприятий с обучающимися и педагогами на 2022 год»</w:t>
      </w:r>
      <w:r w:rsidR="004924D6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.</w:t>
      </w:r>
    </w:p>
    <w:p w:rsidR="00BE0851" w:rsidRPr="00303C8D" w:rsidRDefault="00BE0851" w:rsidP="00EF4025">
      <w:pPr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</w:p>
    <w:p w:rsidR="00517B23" w:rsidRPr="00303C8D" w:rsidRDefault="008D7322" w:rsidP="00EF4025">
      <w:pPr>
        <w:pStyle w:val="ab"/>
        <w:numPr>
          <w:ilvl w:val="0"/>
          <w:numId w:val="31"/>
        </w:numPr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Категории кандидатов на участие в Губернаторской ёлке</w:t>
      </w:r>
    </w:p>
    <w:p w:rsidR="00517B23" w:rsidRPr="00303C8D" w:rsidRDefault="00517B23" w:rsidP="00EF4025">
      <w:pPr>
        <w:contextualSpacing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</w:p>
    <w:p w:rsidR="00F038A5" w:rsidRPr="00303C8D" w:rsidRDefault="00F038A5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2.1. </w:t>
      </w:r>
      <w:proofErr w:type="gramStart"/>
      <w:r w:rsidR="00815238" w:rsidRPr="00303C8D"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="00203948"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E0851"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состав </w:t>
      </w:r>
      <w:r w:rsidR="00203948"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участников Губернаторской </w:t>
      </w:r>
      <w:r w:rsidR="004924D6" w:rsidRPr="00303C8D">
        <w:rPr>
          <w:rFonts w:ascii="Liberation Serif" w:hAnsi="Liberation Serif" w:cs="Liberation Serif"/>
          <w:sz w:val="28"/>
          <w:szCs w:val="28"/>
          <w:lang w:eastAsia="en-US"/>
        </w:rPr>
        <w:t>ё</w:t>
      </w:r>
      <w:r w:rsidR="00203948"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лки </w:t>
      </w:r>
      <w:r w:rsidR="00BE0851" w:rsidRPr="00303C8D">
        <w:rPr>
          <w:rFonts w:ascii="Liberation Serif" w:hAnsi="Liberation Serif" w:cs="Liberation Serif"/>
          <w:sz w:val="28"/>
          <w:szCs w:val="28"/>
          <w:lang w:eastAsia="en-US"/>
        </w:rPr>
        <w:t>на основе отбора</w:t>
      </w:r>
      <w:r w:rsidR="008D7322"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 вк</w:t>
      </w:r>
      <w:r w:rsidR="003A0E0C">
        <w:rPr>
          <w:rFonts w:ascii="Liberation Serif" w:hAnsi="Liberation Serif" w:cs="Liberation Serif"/>
          <w:sz w:val="28"/>
          <w:szCs w:val="28"/>
          <w:lang w:eastAsia="en-US"/>
        </w:rPr>
        <w:t>лючаются кандидаты из числа детей</w:t>
      </w:r>
      <w:r w:rsidR="008D7322" w:rsidRPr="00303C8D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являющих</w:t>
      </w:r>
      <w:r w:rsidR="008D7322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ся обучающимися общеобразовательных организаций, находящихся на территории </w:t>
      </w:r>
      <w:r w:rsidR="008D7322" w:rsidRPr="00303C8D"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(далее </w:t>
      </w:r>
      <w:r w:rsidR="00C1296C" w:rsidRPr="00303C8D">
        <w:rPr>
          <w:rFonts w:ascii="Liberation Serif" w:hAnsi="Liberation Serif" w:cs="Liberation Serif"/>
          <w:sz w:val="28"/>
          <w:szCs w:val="28"/>
        </w:rPr>
        <w:t>–</w:t>
      </w:r>
      <w:r w:rsidR="008D7322" w:rsidRPr="00303C8D">
        <w:rPr>
          <w:rFonts w:ascii="Liberation Serif" w:hAnsi="Liberation Serif" w:cs="Liberation Serif"/>
          <w:sz w:val="28"/>
          <w:szCs w:val="28"/>
        </w:rPr>
        <w:t xml:space="preserve"> </w:t>
      </w:r>
      <w:r w:rsidR="00C1296C" w:rsidRPr="00303C8D">
        <w:rPr>
          <w:rFonts w:ascii="Liberation Serif" w:hAnsi="Liberation Serif" w:cs="Liberation Serif"/>
          <w:sz w:val="28"/>
          <w:szCs w:val="28"/>
        </w:rPr>
        <w:t xml:space="preserve">автономный округ, </w:t>
      </w:r>
      <w:r w:rsidR="008D7322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общеобразовательные организации</w:t>
      </w:r>
      <w:r w:rsidR="008D7322" w:rsidRPr="00303C8D">
        <w:rPr>
          <w:rFonts w:ascii="Liberation Serif" w:hAnsi="Liberation Serif" w:cs="Liberation Serif"/>
          <w:sz w:val="28"/>
          <w:szCs w:val="28"/>
        </w:rPr>
        <w:t>), воспитанниками ГКУ ЯНАО «Детский дом Сияние Севера» и воспитанниками МКУ «Детский дом «Семья» г. Ноябрьск,</w:t>
      </w:r>
      <w:r w:rsidR="008D7322"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25F55" w:rsidRPr="00303C8D">
        <w:rPr>
          <w:rFonts w:ascii="Liberation Serif" w:hAnsi="Liberation Serif" w:cs="Liberation Serif"/>
          <w:sz w:val="28"/>
          <w:szCs w:val="28"/>
          <w:lang w:eastAsia="en-US"/>
        </w:rPr>
        <w:t>от 8 до 13 лет включительно</w:t>
      </w:r>
      <w:r w:rsidRPr="00303C8D">
        <w:rPr>
          <w:rFonts w:ascii="Liberation Serif" w:hAnsi="Liberation Serif" w:cs="Liberation Serif"/>
          <w:sz w:val="28"/>
          <w:szCs w:val="28"/>
          <w:lang w:eastAsia="en-US"/>
        </w:rPr>
        <w:t>:</w:t>
      </w:r>
      <w:proofErr w:type="gramEnd"/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  <w:lang w:eastAsia="en-US"/>
        </w:rPr>
        <w:t xml:space="preserve">2.1.1. </w:t>
      </w:r>
      <w:r w:rsidR="00F038A5" w:rsidRPr="00303C8D">
        <w:rPr>
          <w:rFonts w:ascii="Liberation Serif" w:hAnsi="Liberation Serif" w:cs="Liberation Serif"/>
          <w:color w:val="auto"/>
          <w:sz w:val="28"/>
          <w:szCs w:val="28"/>
        </w:rPr>
        <w:t>отличники учебы</w:t>
      </w:r>
      <w:r w:rsidR="000177B1">
        <w:rPr>
          <w:rFonts w:ascii="Liberation Serif" w:hAnsi="Liberation Serif" w:cs="Liberation Serif"/>
          <w:color w:val="auto"/>
          <w:sz w:val="28"/>
          <w:szCs w:val="28"/>
        </w:rPr>
        <w:t xml:space="preserve"> – </w:t>
      </w:r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>учащиеся</w:t>
      </w:r>
      <w:r w:rsidR="000177B1">
        <w:rPr>
          <w:rFonts w:ascii="Liberation Serif" w:hAnsi="Liberation Serif" w:cs="Liberation Serif"/>
          <w:color w:val="auto"/>
          <w:sz w:val="28"/>
          <w:szCs w:val="28"/>
        </w:rPr>
        <w:t>,</w:t>
      </w:r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имеющие </w:t>
      </w:r>
      <w:r w:rsidR="009E3250" w:rsidRPr="00303C8D">
        <w:rPr>
          <w:rFonts w:ascii="Liberation Serif" w:hAnsi="Liberation Serif" w:cs="Liberation Serif"/>
          <w:color w:val="auto"/>
          <w:sz w:val="28"/>
          <w:szCs w:val="28"/>
        </w:rPr>
        <w:t>оценки</w:t>
      </w:r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4 и</w:t>
      </w:r>
      <w:r w:rsidR="003A0E0C">
        <w:rPr>
          <w:rFonts w:ascii="Liberation Serif" w:hAnsi="Liberation Serif" w:cs="Liberation Serif"/>
          <w:color w:val="auto"/>
          <w:sz w:val="28"/>
          <w:szCs w:val="28"/>
        </w:rPr>
        <w:t xml:space="preserve"> (или)</w:t>
      </w:r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5</w:t>
      </w:r>
      <w:r w:rsidR="009E3250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по всем основным учебным предметам</w:t>
      </w:r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proofErr w:type="gramStart"/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>за</w:t>
      </w:r>
      <w:proofErr w:type="gramEnd"/>
      <w:r w:rsidR="0061014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последние 2 года</w:t>
      </w:r>
      <w:r w:rsidR="00F038A5" w:rsidRPr="00303C8D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>2.1.2.</w:t>
      </w:r>
      <w:r w:rsidR="000177B1">
        <w:rPr>
          <w:rFonts w:ascii="Liberation Serif" w:hAnsi="Liberation Serif" w:cs="Liberation Serif"/>
          <w:sz w:val="28"/>
          <w:szCs w:val="28"/>
        </w:rPr>
        <w:t xml:space="preserve"> </w:t>
      </w:r>
      <w:r w:rsidR="00F038A5" w:rsidRPr="00303C8D">
        <w:rPr>
          <w:rFonts w:ascii="Liberation Serif" w:hAnsi="Liberation Serif" w:cs="Liberation Serif"/>
          <w:sz w:val="28"/>
          <w:szCs w:val="28"/>
        </w:rPr>
        <w:t>победители конференций, конкурсов и олимпиад регионального, всероссийского, международного  уровня в сфере образования и культуры;</w:t>
      </w:r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 xml:space="preserve">2.1.3. </w:t>
      </w:r>
      <w:r w:rsidR="00F038A5" w:rsidRPr="00303C8D">
        <w:rPr>
          <w:rFonts w:ascii="Liberation Serif" w:hAnsi="Liberation Serif" w:cs="Liberation Serif"/>
          <w:sz w:val="28"/>
          <w:szCs w:val="28"/>
        </w:rPr>
        <w:t xml:space="preserve">победители и призёры международных, всероссийских, региональных официальных физкультурных и спортивных мероприятий, включённых в Единый календарный план межрегиональных, всероссийских и международных физкультурных мероприятий и спортивных мероприятий Российской Федерации, а также в Календарный план официальных физкультурных и спортивных мероприятий автономного </w:t>
      </w:r>
      <w:r w:rsidR="00C93EFA" w:rsidRPr="00303C8D">
        <w:rPr>
          <w:rFonts w:ascii="Liberation Serif" w:hAnsi="Liberation Serif" w:cs="Liberation Serif"/>
          <w:sz w:val="28"/>
          <w:szCs w:val="28"/>
        </w:rPr>
        <w:t>округа</w:t>
      </w:r>
      <w:r w:rsidR="00F038A5" w:rsidRPr="00303C8D">
        <w:rPr>
          <w:rFonts w:ascii="Liberation Serif" w:hAnsi="Liberation Serif" w:cs="Liberation Serif"/>
          <w:sz w:val="28"/>
          <w:szCs w:val="28"/>
        </w:rPr>
        <w:t>;</w:t>
      </w:r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>2.1.4.</w:t>
      </w:r>
      <w:r w:rsidR="00AB2C68">
        <w:rPr>
          <w:rFonts w:ascii="Liberation Serif" w:hAnsi="Liberation Serif" w:cs="Liberation Serif"/>
          <w:sz w:val="28"/>
          <w:szCs w:val="28"/>
        </w:rPr>
        <w:t xml:space="preserve"> </w:t>
      </w:r>
      <w:r w:rsidR="00F038A5" w:rsidRPr="00303C8D">
        <w:rPr>
          <w:rFonts w:ascii="Liberation Serif" w:hAnsi="Liberation Serif" w:cs="Liberation Serif"/>
          <w:sz w:val="28"/>
          <w:szCs w:val="28"/>
        </w:rPr>
        <w:t>активисты Р</w:t>
      </w:r>
      <w:r w:rsidR="00AB2C68">
        <w:rPr>
          <w:rFonts w:ascii="Liberation Serif" w:hAnsi="Liberation Serif" w:cs="Liberation Serif"/>
          <w:sz w:val="28"/>
          <w:szCs w:val="28"/>
        </w:rPr>
        <w:t xml:space="preserve">оссийского движения школьников и (или) </w:t>
      </w:r>
      <w:r w:rsidR="00F038A5" w:rsidRPr="00303C8D">
        <w:rPr>
          <w:rFonts w:ascii="Liberation Serif" w:hAnsi="Liberation Serif" w:cs="Liberation Serif"/>
          <w:sz w:val="28"/>
          <w:szCs w:val="28"/>
        </w:rPr>
        <w:t xml:space="preserve">ЮНАРМИИ; </w:t>
      </w:r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lastRenderedPageBreak/>
        <w:t>2.1.5.</w:t>
      </w:r>
      <w:r w:rsidR="00F038A5" w:rsidRPr="00303C8D">
        <w:rPr>
          <w:rFonts w:ascii="Liberation Serif" w:hAnsi="Liberation Serif" w:cs="Liberation Serif"/>
          <w:sz w:val="28"/>
          <w:szCs w:val="28"/>
        </w:rPr>
        <w:t xml:space="preserve"> активисты добровольческих (волонтерских) отрядов (при подтверждении активности на сайте </w:t>
      </w:r>
      <w:proofErr w:type="spellStart"/>
      <w:r w:rsidR="00F038A5" w:rsidRPr="00303C8D">
        <w:rPr>
          <w:rFonts w:ascii="Liberation Serif" w:hAnsi="Liberation Serif" w:cs="Liberation Serif"/>
          <w:sz w:val="28"/>
          <w:szCs w:val="28"/>
        </w:rPr>
        <w:t>добровольцыроссии</w:t>
      </w:r>
      <w:proofErr w:type="gramStart"/>
      <w:r w:rsidR="00F038A5" w:rsidRPr="00303C8D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F038A5" w:rsidRPr="00303C8D">
        <w:rPr>
          <w:rFonts w:ascii="Liberation Serif" w:hAnsi="Liberation Serif" w:cs="Liberation Serif"/>
          <w:sz w:val="28"/>
          <w:szCs w:val="28"/>
        </w:rPr>
        <w:t>ф</w:t>
      </w:r>
      <w:proofErr w:type="spellEnd"/>
      <w:r w:rsidRPr="00303C8D">
        <w:rPr>
          <w:rFonts w:ascii="Liberation Serif" w:hAnsi="Liberation Serif" w:cs="Liberation Serif"/>
          <w:sz w:val="28"/>
          <w:szCs w:val="28"/>
        </w:rPr>
        <w:t>)</w:t>
      </w:r>
      <w:r w:rsidR="00F038A5" w:rsidRPr="00303C8D">
        <w:rPr>
          <w:rFonts w:ascii="Liberation Serif" w:hAnsi="Liberation Serif" w:cs="Liberation Serif"/>
          <w:sz w:val="28"/>
          <w:szCs w:val="28"/>
        </w:rPr>
        <w:t xml:space="preserve">;  </w:t>
      </w:r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 xml:space="preserve">2.1.6. </w:t>
      </w:r>
      <w:r w:rsidR="00F038A5" w:rsidRPr="00303C8D">
        <w:rPr>
          <w:rFonts w:ascii="Liberation Serif" w:hAnsi="Liberation Serif" w:cs="Liberation Serif"/>
          <w:sz w:val="28"/>
          <w:szCs w:val="28"/>
        </w:rPr>
        <w:t xml:space="preserve">дети с ограниченными возможностями здоровья, </w:t>
      </w:r>
      <w:r w:rsidR="00AB2C68">
        <w:rPr>
          <w:rFonts w:ascii="Liberation Serif" w:hAnsi="Liberation Serif" w:cs="Liberation Serif"/>
          <w:sz w:val="28"/>
          <w:szCs w:val="28"/>
        </w:rPr>
        <w:t>дети-инвалиды</w:t>
      </w:r>
      <w:r w:rsidR="003A0E0C">
        <w:rPr>
          <w:rFonts w:ascii="Liberation Serif" w:hAnsi="Liberation Serif" w:cs="Liberation Serif"/>
          <w:sz w:val="28"/>
          <w:szCs w:val="28"/>
        </w:rPr>
        <w:t>,</w:t>
      </w:r>
      <w:r w:rsidR="00F038A5" w:rsidRPr="00303C8D">
        <w:rPr>
          <w:rFonts w:ascii="Liberation Serif" w:hAnsi="Liberation Serif" w:cs="Liberation Serif"/>
          <w:sz w:val="28"/>
          <w:szCs w:val="28"/>
        </w:rPr>
        <w:t xml:space="preserve"> имеющие допуск к участию в массовых мероприятиях;</w:t>
      </w:r>
    </w:p>
    <w:p w:rsidR="00F038A5" w:rsidRPr="00303C8D" w:rsidRDefault="00BB6F7E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2.1.7. дети – сироты и дети, оставшиеся без попечения родителей</w:t>
      </w:r>
      <w:r w:rsidR="00F038A5" w:rsidRPr="00303C8D">
        <w:rPr>
          <w:rFonts w:ascii="Liberation Serif" w:hAnsi="Liberation Serif" w:cs="Liberation Serif"/>
          <w:sz w:val="28"/>
          <w:szCs w:val="28"/>
        </w:rPr>
        <w:t>;</w:t>
      </w:r>
    </w:p>
    <w:p w:rsidR="00F038A5" w:rsidRPr="00303C8D" w:rsidRDefault="008D7322" w:rsidP="003A0E0C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>2.1.8.</w:t>
      </w:r>
      <w:r w:rsidR="00BB6F7E">
        <w:rPr>
          <w:rFonts w:ascii="Liberation Serif" w:hAnsi="Liberation Serif" w:cs="Liberation Serif"/>
          <w:sz w:val="28"/>
          <w:szCs w:val="28"/>
        </w:rPr>
        <w:t xml:space="preserve"> </w:t>
      </w:r>
      <w:r w:rsidR="00F038A5" w:rsidRPr="00303C8D">
        <w:rPr>
          <w:rFonts w:ascii="Liberation Serif" w:hAnsi="Liberation Serif" w:cs="Liberation Serif"/>
          <w:sz w:val="28"/>
          <w:szCs w:val="28"/>
        </w:rPr>
        <w:t>дети из многодетных семей;</w:t>
      </w:r>
    </w:p>
    <w:p w:rsidR="00F038A5" w:rsidRPr="00303C8D" w:rsidRDefault="00BB6F7E" w:rsidP="003A0E0C">
      <w:pPr>
        <w:pStyle w:val="af1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2.1.9. </w:t>
      </w:r>
      <w:r w:rsidR="008D732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дети ветеранов боевых действий, дети граждан </w:t>
      </w:r>
      <w:r w:rsidR="003A0E0C">
        <w:rPr>
          <w:rFonts w:ascii="Liberation Serif" w:hAnsi="Liberation Serif" w:cs="Liberation Serif"/>
          <w:color w:val="auto"/>
          <w:sz w:val="28"/>
          <w:szCs w:val="28"/>
        </w:rPr>
        <w:t>Российской Федерации, призванных</w:t>
      </w:r>
      <w:r w:rsidR="008D7322" w:rsidRPr="00303C8D">
        <w:rPr>
          <w:rFonts w:ascii="Liberation Serif" w:hAnsi="Liberation Serif" w:cs="Liberation Serif"/>
          <w:color w:val="auto"/>
          <w:sz w:val="28"/>
          <w:szCs w:val="28"/>
        </w:rPr>
        <w:t xml:space="preserve"> на военную службу по мобилизации в Вооруженные силы Российской Федерации, дети участников специальной военной операции на территориях Донецкой Народной Республики, Луганской Народной Республики и Украины</w:t>
      </w:r>
      <w:r w:rsidR="0098165D" w:rsidRPr="00303C8D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98165D" w:rsidRPr="00303C8D" w:rsidRDefault="0000460F" w:rsidP="003A0E0C">
      <w:pPr>
        <w:pStyle w:val="ab"/>
        <w:numPr>
          <w:ilvl w:val="1"/>
          <w:numId w:val="36"/>
        </w:numPr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Количественный состав делегации определяется в соответствии с квотой</w:t>
      </w:r>
      <w:r w:rsidR="0098165D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согласно приложению № 1 к настоящему Положению</w:t>
      </w:r>
      <w:r w:rsidR="00815238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E6C61" w:rsidRPr="00303C8D" w:rsidRDefault="008E6C61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Квота для муниципальных образований в автономном округе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</w:t>
      </w:r>
      <w:proofErr w:type="gramStart"/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е-</w:t>
      </w:r>
      <w:proofErr w:type="gramEnd"/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муниципальные образования)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определяется в процентном соотношении к общему числу обучающихся на территории соответствующего муниципального образования в автономном округе и распределяется примерно в равных долях.</w:t>
      </w:r>
    </w:p>
    <w:p w:rsidR="008E6C61" w:rsidRPr="00303C8D" w:rsidRDefault="008E6C61" w:rsidP="003A0E0C">
      <w:pPr>
        <w:pStyle w:val="ab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В количественный состав делегации</w:t>
      </w:r>
      <w:r w:rsidR="00BB6F7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муниципального образования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должны входить не менее 50% детей от квоты по категории: дети с ограниченными возможностями здоровья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, дети-инвалиды; дети-сироты и</w:t>
      </w:r>
      <w:r w:rsidR="00BB6F7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дети, оставшиеся без попечения родителей; дети из многодетных семей;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дети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ветеранов боевых действий, дети граждан 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 Федерации, призванных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Федерации, дети участников специальной военной операции на территориях Донецкой Народной Республики, Луганской Народной Республики и Украины.</w:t>
      </w:r>
    </w:p>
    <w:p w:rsidR="008E6C61" w:rsidRPr="00303C8D" w:rsidRDefault="008E6C61" w:rsidP="003A0E0C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E6C61" w:rsidRPr="00303C8D" w:rsidRDefault="008E6C61" w:rsidP="003A0E0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III. Порядок проведения отбора  кандидатов на участие</w:t>
      </w:r>
    </w:p>
    <w:p w:rsidR="008E6C61" w:rsidRPr="00303C8D" w:rsidRDefault="008E6C61" w:rsidP="003A0E0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Губернаторской ёлке</w:t>
      </w:r>
    </w:p>
    <w:p w:rsidR="0062003D" w:rsidRPr="00303C8D" w:rsidRDefault="0062003D" w:rsidP="003A0E0C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57D" w:rsidRPr="003A0E0C" w:rsidRDefault="008E6C61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3.1. </w:t>
      </w:r>
      <w:r w:rsidR="00465E3E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открытости процедуры отбора </w:t>
      </w:r>
      <w:r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кандидатов</w:t>
      </w:r>
      <w:r w:rsidR="00E03976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98165D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участия в Губернаторской </w:t>
      </w:r>
      <w:r w:rsidR="004924D6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="0098165D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лке</w:t>
      </w:r>
      <w:r w:rsidR="00DE0E5C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кандидаты)</w:t>
      </w:r>
      <w:r w:rsidR="00E03976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315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выдвижение кандидатов осуществляется </w:t>
      </w:r>
      <w:r w:rsidR="00F92469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комиссиями </w:t>
      </w:r>
      <w:r w:rsidR="00DE0E5C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уровне</w:t>
      </w:r>
      <w:r w:rsidR="00DE0E5C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общеобразовательной организации</w:t>
      </w:r>
      <w:r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- школьные комиссии)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муниципальном уровне (далее</w:t>
      </w:r>
      <w:r w:rsidR="00530A0B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- муниципальная комиссия)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 w:rsidR="003A0E0C">
        <w:rPr>
          <w:rFonts w:ascii="Liberation Serif" w:eastAsia="Calibri" w:hAnsi="Liberation Serif" w:cs="Liberation Serif"/>
          <w:sz w:val="28"/>
          <w:szCs w:val="28"/>
          <w:lang w:eastAsia="en-US"/>
        </w:rPr>
        <w:t>уровне</w:t>
      </w:r>
      <w:r w:rsidR="003A0E0C" w:rsidRPr="003A0E0C">
        <w:rPr>
          <w:rFonts w:ascii="Liberation Serif" w:hAnsi="Liberation Serif" w:cs="Liberation Serif"/>
          <w:sz w:val="28"/>
          <w:szCs w:val="28"/>
        </w:rPr>
        <w:t xml:space="preserve"> </w:t>
      </w:r>
      <w:r w:rsidR="003A0E0C" w:rsidRPr="00303C8D">
        <w:rPr>
          <w:rFonts w:ascii="Liberation Serif" w:hAnsi="Liberation Serif" w:cs="Liberation Serif"/>
          <w:sz w:val="28"/>
          <w:szCs w:val="28"/>
        </w:rPr>
        <w:t>ГКУ ЯНАО «Детский дом Сияние Севера»</w:t>
      </w:r>
      <w:r w:rsidR="00A91B59">
        <w:rPr>
          <w:rFonts w:ascii="Liberation Serif" w:hAnsi="Liberation Serif" w:cs="Liberation Serif"/>
          <w:sz w:val="28"/>
          <w:szCs w:val="28"/>
        </w:rPr>
        <w:t xml:space="preserve">, </w:t>
      </w:r>
      <w:r w:rsidR="00A91B59" w:rsidRPr="00303C8D">
        <w:rPr>
          <w:rFonts w:ascii="Liberation Serif" w:hAnsi="Liberation Serif" w:cs="Liberation Serif"/>
          <w:sz w:val="28"/>
          <w:szCs w:val="28"/>
        </w:rPr>
        <w:t>МКУ «Детский дом «Семья» г. Ноябрьск</w:t>
      </w:r>
      <w:r w:rsidR="003A0E0C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A27C09">
        <w:rPr>
          <w:rFonts w:ascii="Liberation Serif" w:hAnsi="Liberation Serif" w:cs="Liberation Serif"/>
          <w:sz w:val="28"/>
          <w:szCs w:val="28"/>
        </w:rPr>
        <w:t xml:space="preserve"> </w:t>
      </w:r>
      <w:r w:rsidR="003A0E0C">
        <w:rPr>
          <w:rFonts w:ascii="Liberation Serif" w:hAnsi="Liberation Serif" w:cs="Liberation Serif"/>
          <w:sz w:val="28"/>
          <w:szCs w:val="28"/>
        </w:rPr>
        <w:t>- комиссия детского дома)</w:t>
      </w:r>
      <w:r w:rsidR="00E27315" w:rsidRPr="003A0E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41916" w:rsidRDefault="008E6C61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3.2. </w:t>
      </w:r>
      <w:r w:rsidR="0094191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проведения отбора кандидатов на уровне общеобразовательной организации, муниципальном уровне</w:t>
      </w:r>
      <w:r w:rsidR="00941916">
        <w:rPr>
          <w:rFonts w:ascii="Liberation Serif" w:hAnsi="Liberation Serif" w:cs="Liberation Serif"/>
          <w:sz w:val="28"/>
          <w:szCs w:val="28"/>
        </w:rPr>
        <w:t xml:space="preserve"> утверждается приказом руководителя органа местного самоуправления в сфере образования.  </w:t>
      </w:r>
    </w:p>
    <w:p w:rsidR="00277E17" w:rsidRPr="00303C8D" w:rsidRDefault="00941916" w:rsidP="00277E1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3.3. </w:t>
      </w:r>
      <w:r w:rsidR="00277E1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 школьной конкурсной комиссии утверждается приказом </w:t>
      </w:r>
      <w:r w:rsidR="00277E17" w:rsidRPr="00303C8D">
        <w:rPr>
          <w:rFonts w:ascii="Liberation Serif" w:hAnsi="Liberation Serif" w:cs="Liberation Serif"/>
          <w:sz w:val="28"/>
          <w:szCs w:val="28"/>
        </w:rPr>
        <w:t>образовательной организации.</w:t>
      </w:r>
    </w:p>
    <w:p w:rsidR="00277E17" w:rsidRPr="00303C8D" w:rsidRDefault="006D2E2B" w:rsidP="00277E17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1C790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277E1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состав </w:t>
      </w:r>
      <w:r w:rsid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школьной комиссии и муниципальной</w:t>
      </w:r>
      <w:r w:rsidR="00277E1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комиссии не могут быть включены лица, лично заинтересованные в результатах отбора, родственники кандидатов на включение в состав делегации</w:t>
      </w:r>
      <w:r w:rsid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муниципального образования</w:t>
      </w:r>
      <w:r w:rsidR="00277E1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E13A3" w:rsidRDefault="006D2E2B" w:rsidP="00277E1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3.5</w:t>
      </w:r>
      <w:r w:rsid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.Родитель (законный представитель) направляет в школьную комиссию перечень документов:</w:t>
      </w:r>
    </w:p>
    <w:p w:rsidR="004E13A3" w:rsidRPr="00303C8D" w:rsidRDefault="00277E17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 заявление на участие в Губернаторской ёлке;</w:t>
      </w:r>
      <w:r w:rsid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E13A3" w:rsidRPr="00303C8D" w:rsidRDefault="004E13A3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копию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свидетельства о рождении ребенка;</w:t>
      </w:r>
    </w:p>
    <w:p w:rsidR="004E13A3" w:rsidRPr="00B66194" w:rsidRDefault="004E13A3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B6619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согласие родителей (законных представителей) на обработку персональных данных ребенка по форме согласно приложению № </w:t>
      </w:r>
      <w:r w:rsidR="00A91B5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B6619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Положению;</w:t>
      </w:r>
    </w:p>
    <w:p w:rsidR="004E13A3" w:rsidRPr="00303C8D" w:rsidRDefault="004E13A3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- согласие родителей (законных представителей)</w:t>
      </w:r>
      <w:r w:rsidRPr="00303C8D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данных, разрешенных для распространения </w:t>
      </w:r>
      <w:r w:rsidR="00277E17">
        <w:rPr>
          <w:rFonts w:ascii="Liberation Serif" w:hAnsi="Liberation Serif" w:cs="Liberation Serif"/>
          <w:sz w:val="28"/>
          <w:szCs w:val="28"/>
        </w:rPr>
        <w:t xml:space="preserve">по форме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согласно приложению № </w:t>
      </w:r>
      <w:r w:rsidR="00A91B5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к настоящему Положению;</w:t>
      </w:r>
    </w:p>
    <w:p w:rsidR="004E13A3" w:rsidRPr="00303C8D" w:rsidRDefault="004E13A3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документы, подтверждающие социальный статус ребенка (копии удостоверений или других документов);</w:t>
      </w:r>
    </w:p>
    <w:p w:rsidR="004E13A3" w:rsidRPr="00303C8D" w:rsidRDefault="00EB6BEE" w:rsidP="00EB6BEE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4E13A3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портфолио обучающегося (результативное участие в очных конкурсных мероприятиях (конференциях, олимпиадах, спортивных соревнованиях, конкурсах) на международном, всероссийском, региональном/межрегиональном, муниципальном уровнях) за последние 2 года с соответствующими копиями наградных материалов</w:t>
      </w:r>
      <w:r w:rsid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</w:t>
      </w:r>
      <w:r w:rsidR="00A91B59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4E13A3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4E13A3" w:rsidRDefault="006D2E2B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DE0E5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4E13A3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Школьная комиссия проводит отбор кандидатов в</w:t>
      </w:r>
      <w:r w:rsid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</w:t>
      </w:r>
      <w:r w:rsidR="004E13A3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делегаци</w:t>
      </w:r>
      <w:r w:rsid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4E13A3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муниципального образования в соответствии с категориями, указанными в пункте 2.1 настоящего Положения и в соответствии с критериями отбора кандидатов </w:t>
      </w:r>
      <w:r w:rsid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форме </w:t>
      </w:r>
      <w:r w:rsidR="004E13A3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согласно приложению №</w:t>
      </w:r>
      <w:r w:rsidR="00A91B5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4E13A3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Положению путём подсчёта баллов.</w:t>
      </w:r>
    </w:p>
    <w:p w:rsidR="0034275E" w:rsidRDefault="0034275E" w:rsidP="0034275E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результатов отбора</w:t>
      </w:r>
      <w:r w:rsidR="00EB6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кандидатов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школьная 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комиссия формирует рейтинги кандидатов по каждой из категорий. </w:t>
      </w:r>
    </w:p>
    <w:p w:rsidR="00A27C09" w:rsidRPr="00303C8D" w:rsidRDefault="00A27C09" w:rsidP="00A27C09">
      <w:pPr>
        <w:ind w:firstLine="708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В случае, если кандидаты набирают одинаковое количество баллов, предпочтение отдается детям</w:t>
      </w:r>
      <w:r w:rsidR="001973E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из многодетных семей,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детям-сиротам,</w:t>
      </w:r>
      <w:r w:rsidR="001973E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</w:t>
      </w:r>
      <w:proofErr w:type="gramStart"/>
      <w:r w:rsidR="001973E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детям</w:t>
      </w:r>
      <w:proofErr w:type="gramEnd"/>
      <w:r w:rsidR="001973E6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оставшимся без попечения родителей,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детям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чьи родители погибли в зоне военных действий, дети чьи родители погибли в специальной военной операции на территориях Донецкой Народной Республики, Луганской Народной Республики и Украины. </w:t>
      </w:r>
    </w:p>
    <w:p w:rsidR="001C790C" w:rsidRPr="000C7873" w:rsidRDefault="001C790C" w:rsidP="004E13A3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Выдвижение одного кандидата в делегацию </w:t>
      </w:r>
      <w:r w:rsidR="000C7873">
        <w:rPr>
          <w:rFonts w:ascii="Liberation Serif" w:eastAsia="Calibri" w:hAnsi="Liberation Serif" w:cs="Liberation Serif"/>
          <w:sz w:val="28"/>
          <w:szCs w:val="28"/>
          <w:lang w:eastAsia="en-US"/>
        </w:rPr>
        <w:t>от муниципального образования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 только в одной из категорий, </w:t>
      </w:r>
      <w:r w:rsidRPr="000C78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в пункте 2.1 настоящего Положения.  </w:t>
      </w:r>
    </w:p>
    <w:p w:rsidR="00A91B59" w:rsidRDefault="006D2E2B" w:rsidP="0075510A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3.7</w:t>
      </w:r>
      <w:r w:rsidR="00EC5FB3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0C787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школьной</w:t>
      </w:r>
      <w:r w:rsidR="00E27315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комиссии оформляется протоколом </w:t>
      </w:r>
      <w:r w:rsidR="007A5F3F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DD57FB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вместе </w:t>
      </w:r>
      <w:r w:rsidR="007A5F3F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с пакетом документов</w:t>
      </w:r>
      <w:r w:rsidR="009A5C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75510A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9A5C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</w:t>
      </w:r>
      <w:r w:rsidR="0075510A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пунктом</w:t>
      </w:r>
      <w:r w:rsidR="009A5C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510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9A1E02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A5F3F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7C09" w:rsidRPr="000C7873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 Положения</w:t>
      </w:r>
      <w:r w:rsidR="00A27C09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A5F3F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на каждого ребенка направляется в муниципальную</w:t>
      </w:r>
      <w:r w:rsidR="000C78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A5F3F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комиссию.</w:t>
      </w:r>
      <w:r w:rsidR="00B4160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A91B59" w:rsidRPr="00303C8D" w:rsidRDefault="00A91B59" w:rsidP="00A91B59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пакете документов направляется в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едомость итоговых оценок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бучающегося за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последние</w:t>
      </w:r>
      <w:proofErr w:type="gramEnd"/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учебных года</w:t>
      </w:r>
      <w:r w:rsidR="009A1E0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8099B" w:rsidRPr="006D2E2B" w:rsidRDefault="00EC5FB3" w:rsidP="006D2E2B">
      <w:pPr>
        <w:pStyle w:val="ab"/>
        <w:numPr>
          <w:ilvl w:val="1"/>
          <w:numId w:val="4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2E2B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муниципальной комиссии</w:t>
      </w:r>
      <w:r w:rsidR="00B66194" w:rsidRPr="006D2E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A5F3F" w:rsidRPr="006D2E2B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утверждается приказом руководителя органа местного самоуправления, осуществляющего управление в сфере о</w:t>
      </w:r>
      <w:r w:rsidR="00465E3E" w:rsidRPr="006D2E2B">
        <w:rPr>
          <w:rFonts w:ascii="Liberation Serif" w:eastAsia="Calibri" w:hAnsi="Liberation Serif" w:cs="Liberation Serif"/>
          <w:sz w:val="28"/>
          <w:szCs w:val="28"/>
          <w:lang w:eastAsia="en-US"/>
        </w:rPr>
        <w:t>бразовани</w:t>
      </w:r>
      <w:r w:rsidR="007A5F3F" w:rsidRPr="006D2E2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91B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465E3E" w:rsidRPr="00303C8D" w:rsidRDefault="004E16FB" w:rsidP="003A0E0C">
      <w:pPr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По согл</w:t>
      </w:r>
      <w:r w:rsidR="00A91B59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асованию в состав муниципальной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комиссии </w:t>
      </w:r>
      <w:r w:rsidR="00EB6BEE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могут входи</w:t>
      </w:r>
      <w:r w:rsidR="0054457D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т</w:t>
      </w:r>
      <w:r w:rsidR="00EB6BEE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ь</w:t>
      </w:r>
      <w:r w:rsidR="00EC5FB3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представители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органов</w:t>
      </w:r>
      <w:r w:rsidR="00B66194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местного само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управления в сфере молодежной политики, культуры, спорта, социальной защиты населения, здравоохранения, территориальных органов внутренних дел, а также представители родительской общественности и ученического самоуправления, СМИ и общественных организаций</w:t>
      </w:r>
      <w:r w:rsidR="00EC5FB3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и Советов.</w:t>
      </w:r>
    </w:p>
    <w:p w:rsidR="00B66194" w:rsidRPr="0071175D" w:rsidRDefault="00CB29E9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Отбор </w:t>
      </w:r>
      <w:r w:rsidR="00517B23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детей </w:t>
      </w:r>
      <w:r w:rsidR="00B66194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8165D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делегацию </w:t>
      </w:r>
      <w:r w:rsidR="00B66194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муниципального образования </w:t>
      </w:r>
      <w:r w:rsidR="00517B23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</w:t>
      </w:r>
      <w:r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муниципальными комиссиями в соответствии </w:t>
      </w:r>
      <w:r w:rsidR="00B66194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>с категориями, указанными в пункте 2.1 настоящего Положения и в соответствии с критериями отбора согласно приложению</w:t>
      </w:r>
      <w:r w:rsidR="00796FD5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66194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</w:t>
      </w:r>
      <w:r w:rsidR="00EB6BE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B66194" w:rsidRPr="007117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Положению.  </w:t>
      </w:r>
    </w:p>
    <w:p w:rsidR="00CD1188" w:rsidRPr="006D2E2B" w:rsidRDefault="001973E6" w:rsidP="006D2E2B">
      <w:pPr>
        <w:pStyle w:val="ab"/>
        <w:numPr>
          <w:ilvl w:val="1"/>
          <w:numId w:val="44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Функции муниципальной </w:t>
      </w:r>
      <w:r w:rsidR="0044090C" w:rsidRPr="006D2E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комиссии: </w:t>
      </w:r>
    </w:p>
    <w:p w:rsidR="0044090C" w:rsidRPr="00303C8D" w:rsidRDefault="0098165D" w:rsidP="00EB6BEE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44090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проводит </w:t>
      </w:r>
      <w:r w:rsidR="00796FD5">
        <w:rPr>
          <w:rFonts w:ascii="Liberation Serif" w:eastAsia="Calibri" w:hAnsi="Liberation Serif" w:cs="Liberation Serif"/>
          <w:sz w:val="28"/>
          <w:szCs w:val="28"/>
          <w:lang w:eastAsia="en-US"/>
        </w:rPr>
        <w:t>экспертную оценку представленного пакета документов</w:t>
      </w:r>
      <w:r w:rsidR="00EB6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школьной комиссии</w:t>
      </w:r>
      <w:r w:rsidR="0044090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4B65E7" w:rsidRPr="00303C8D" w:rsidRDefault="0098165D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44090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окончательное решение открытым голосованием по </w:t>
      </w:r>
      <w:r w:rsidR="00FE39C3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каждому кандидату в состав делегации от муниципального образования</w:t>
      </w:r>
      <w:r w:rsidR="004B65E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737E07" w:rsidRPr="00303C8D" w:rsidRDefault="0098165D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4B65E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 в департамент образования автономного округа п</w:t>
      </w:r>
      <w:r w:rsidR="00796FD5">
        <w:rPr>
          <w:rFonts w:ascii="Liberation Serif" w:eastAsia="Calibri" w:hAnsi="Liberation Serif" w:cs="Liberation Serif"/>
          <w:sz w:val="28"/>
          <w:szCs w:val="28"/>
          <w:lang w:eastAsia="en-US"/>
        </w:rPr>
        <w:t>ротокол заседания муниципальной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B65E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комиссии с решением о включении</w:t>
      </w:r>
      <w:r w:rsid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5757">
        <w:rPr>
          <w:rFonts w:ascii="Liberation Serif" w:eastAsia="Calibri" w:hAnsi="Liberation Serif" w:cs="Liberation Serif"/>
          <w:sz w:val="28"/>
          <w:szCs w:val="28"/>
          <w:lang w:eastAsia="en-US"/>
        </w:rPr>
        <w:t>кандидатов</w:t>
      </w:r>
      <w:r w:rsidR="004B65E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состав делегации</w:t>
      </w:r>
      <w:r w:rsidR="00AF4C19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завизированный всеми членами </w:t>
      </w:r>
      <w:r w:rsidR="00796F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AF4C19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комиссии, </w:t>
      </w:r>
      <w:r w:rsidR="006E731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составе делегации </w:t>
      </w:r>
      <w:r w:rsidR="0093575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</w:t>
      </w:r>
      <w:r w:rsidR="006E731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образования</w:t>
      </w: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15086" w:rsidRPr="00303C8D" w:rsidRDefault="0098165D" w:rsidP="003A0E0C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737E07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 в департамент образования автономного округа дополнительные материалы (по требованию)</w:t>
      </w:r>
      <w:r w:rsidR="006E731C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234D2" w:rsidRPr="00303C8D" w:rsidRDefault="006D2E2B" w:rsidP="00935757">
      <w:pPr>
        <w:pStyle w:val="ab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3.10</w:t>
      </w:r>
      <w:r w:rsidR="00EC5FB3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3579B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Подведение итогов отбора </w:t>
      </w:r>
      <w:r w:rsidR="0093575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комиссией</w:t>
      </w:r>
      <w:r w:rsidR="00C3579B"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46A53" w:rsidRDefault="00C3579B" w:rsidP="00C46A53">
      <w:pPr>
        <w:pStyle w:val="ab"/>
        <w:ind w:left="0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основании результатов проведенной </w:t>
      </w:r>
      <w:r w:rsidR="00796FD5"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экспертной оценки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6BEE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категориями, указанными в пункте 2.1 настоящего Положения и в соответствии с критериями отбора кандидатов </w:t>
      </w:r>
      <w:r w:rsidR="00EB6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форме </w:t>
      </w:r>
      <w:r w:rsidR="00EB6BEE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согласно приложению №</w:t>
      </w:r>
      <w:r w:rsidR="00EB6BE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EB6BEE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Положению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D045C"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к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омиссия формирует рейтинг</w:t>
      </w:r>
      <w:r w:rsidR="00E8710C"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6FD5"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кандидатов</w:t>
      </w:r>
      <w:r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8710C" w:rsidRPr="00277E17">
        <w:rPr>
          <w:rFonts w:ascii="Liberation Serif" w:eastAsia="Calibri" w:hAnsi="Liberation Serif" w:cs="Liberation Serif"/>
          <w:sz w:val="28"/>
          <w:szCs w:val="28"/>
          <w:lang w:eastAsia="en-US"/>
        </w:rPr>
        <w:t>по каждой из категорий</w:t>
      </w:r>
      <w:r w:rsidR="00EB6BEE">
        <w:rPr>
          <w:rFonts w:ascii="Liberation Serif" w:eastAsia="Calibri" w:hAnsi="Liberation Serif" w:cs="Liberation Serif"/>
          <w:sz w:val="28"/>
          <w:szCs w:val="28"/>
          <w:lang w:eastAsia="en-US"/>
        </w:rPr>
        <w:t>, указанных в п. 2.1</w:t>
      </w:r>
      <w:r w:rsidR="00C46A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</w:t>
      </w:r>
      <w:r w:rsidR="00C46A53" w:rsidRPr="00C46A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6A53" w:rsidRPr="004E13A3">
        <w:rPr>
          <w:rFonts w:ascii="Liberation Serif" w:eastAsia="Calibri" w:hAnsi="Liberation Serif" w:cs="Liberation Serif"/>
          <w:sz w:val="28"/>
          <w:szCs w:val="28"/>
          <w:lang w:eastAsia="en-US"/>
        </w:rPr>
        <w:t>путём подсчёта баллов.</w:t>
      </w:r>
    </w:p>
    <w:p w:rsidR="00C3579B" w:rsidRPr="00303C8D" w:rsidRDefault="00C3579B" w:rsidP="003A0E0C">
      <w:pPr>
        <w:ind w:firstLine="708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В случае</w:t>
      </w:r>
      <w:proofErr w:type="gramStart"/>
      <w:r w:rsidR="0098165D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,</w:t>
      </w:r>
      <w:proofErr w:type="gramEnd"/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если кандидаты набирают одинаковое количество балл</w:t>
      </w:r>
      <w:r w:rsidR="003D4823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ов, предпочтение отдается детям</w:t>
      </w:r>
      <w:r w:rsidR="00EB6BEE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из многодетных семей,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детям-сиротам, детям</w:t>
      </w:r>
      <w:r w:rsidR="00EB6BEE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,</w:t>
      </w:r>
      <w:r w:rsidR="006C1631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="0091690F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>чьи родители погибли в зоне военных действий</w:t>
      </w:r>
      <w:r w:rsidR="00DA7002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>,</w:t>
      </w:r>
      <w:r w:rsidR="0091690F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дети</w:t>
      </w:r>
      <w:r w:rsidR="00EB6BEE">
        <w:rPr>
          <w:rFonts w:ascii="Liberation Serif" w:eastAsia="Times New Roman" w:hAnsi="Liberation Serif" w:cs="Liberation Serif"/>
          <w:color w:val="auto"/>
          <w:sz w:val="28"/>
          <w:szCs w:val="28"/>
        </w:rPr>
        <w:t>,</w:t>
      </w:r>
      <w:r w:rsidR="0091690F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="00DA7002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>чьи родители погибли в</w:t>
      </w:r>
      <w:r w:rsidR="0091690F" w:rsidRPr="00303C8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 и Украины. </w:t>
      </w:r>
    </w:p>
    <w:p w:rsidR="00522A55" w:rsidRPr="00303C8D" w:rsidRDefault="00E8710C" w:rsidP="003A0E0C">
      <w:pPr>
        <w:widowControl w:val="0"/>
        <w:tabs>
          <w:tab w:val="left" w:pos="1273"/>
        </w:tabs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</w:pP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Н</w:t>
      </w:r>
      <w:r w:rsidR="00935757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а основании рейтинга участников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 отбора </w:t>
      </w:r>
      <w:r w:rsidR="00352A07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муниципальная к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омиссия определяет членов делегации</w:t>
      </w:r>
      <w:r w:rsidR="0071175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 от муниципального образования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 на </w:t>
      </w:r>
      <w:r w:rsidR="0098165D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Губернаторскую </w:t>
      </w:r>
      <w:r w:rsidR="004924D6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ё</w:t>
      </w:r>
      <w:r w:rsidR="0098165D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лк</w:t>
      </w:r>
      <w:r w:rsidR="00522A55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у 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согласно квоте</w:t>
      </w:r>
      <w:r w:rsidR="00352A07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 для муниципального образования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 xml:space="preserve">. Решение </w:t>
      </w:r>
      <w:r w:rsidR="00352A07"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муниципальной к</w:t>
      </w:r>
      <w:r w:rsidRPr="00303C8D">
        <w:rPr>
          <w:rFonts w:ascii="Liberation Serif" w:eastAsia="Times New Roman" w:hAnsi="Liberation Serif" w:cs="Liberation Serif"/>
          <w:color w:val="auto"/>
          <w:sz w:val="28"/>
          <w:szCs w:val="28"/>
          <w:lang w:eastAsia="en-US"/>
        </w:rPr>
        <w:t>омиссии оформляется протоколом.</w:t>
      </w:r>
    </w:p>
    <w:p w:rsidR="00D22ABE" w:rsidRPr="00EB6BEE" w:rsidRDefault="00941916" w:rsidP="00EB6BEE">
      <w:pPr>
        <w:pStyle w:val="ab"/>
        <w:numPr>
          <w:ilvl w:val="1"/>
          <w:numId w:val="4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6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 комиссии для отбора кандидатов от </w:t>
      </w:r>
      <w:r w:rsidRPr="00EB6BEE">
        <w:rPr>
          <w:rFonts w:ascii="Liberation Serif" w:hAnsi="Liberation Serif" w:cs="Liberation Serif"/>
          <w:sz w:val="28"/>
          <w:szCs w:val="28"/>
        </w:rPr>
        <w:t>ГКУ Я</w:t>
      </w:r>
      <w:r w:rsidR="00512978" w:rsidRPr="00EB6BEE">
        <w:rPr>
          <w:rFonts w:ascii="Liberation Serif" w:hAnsi="Liberation Serif" w:cs="Liberation Serif"/>
          <w:sz w:val="28"/>
          <w:szCs w:val="28"/>
        </w:rPr>
        <w:t>НАО «Детский дом Сияние Севера»</w:t>
      </w:r>
      <w:r w:rsidR="00EB6BEE" w:rsidRPr="00EB6BEE">
        <w:rPr>
          <w:rFonts w:ascii="Liberation Serif" w:hAnsi="Liberation Serif" w:cs="Liberation Serif"/>
          <w:sz w:val="28"/>
          <w:szCs w:val="28"/>
        </w:rPr>
        <w:t>, МКУ «Детский дом «Семья» г. Ноябрьск</w:t>
      </w:r>
      <w:r w:rsidR="004E13A3" w:rsidRPr="00EB6BEE">
        <w:rPr>
          <w:rFonts w:ascii="Liberation Serif" w:hAnsi="Liberation Serif" w:cs="Liberation Serif"/>
          <w:sz w:val="28"/>
          <w:szCs w:val="28"/>
        </w:rPr>
        <w:t xml:space="preserve"> утверждается приказом соответствующей </w:t>
      </w:r>
      <w:r w:rsidR="009A4308" w:rsidRPr="00EB6BEE">
        <w:rPr>
          <w:rFonts w:ascii="Liberation Serif" w:hAnsi="Liberation Serif" w:cs="Liberation Serif"/>
          <w:sz w:val="28"/>
          <w:szCs w:val="28"/>
        </w:rPr>
        <w:t xml:space="preserve">организацией </w:t>
      </w:r>
      <w:r w:rsidR="004E13A3" w:rsidRPr="00EB6BEE">
        <w:rPr>
          <w:rFonts w:ascii="Liberation Serif" w:hAnsi="Liberation Serif" w:cs="Liberation Serif"/>
          <w:sz w:val="28"/>
          <w:szCs w:val="28"/>
        </w:rPr>
        <w:t>для детей-сирот и детей, оставшихся без попечения родителей</w:t>
      </w:r>
      <w:r w:rsidR="00D22ABE" w:rsidRPr="00EB6BEE">
        <w:rPr>
          <w:rFonts w:ascii="Liberation Serif" w:hAnsi="Liberation Serif" w:cs="Liberation Serif"/>
          <w:sz w:val="28"/>
          <w:szCs w:val="28"/>
        </w:rPr>
        <w:t>.</w:t>
      </w:r>
    </w:p>
    <w:p w:rsidR="00941916" w:rsidRDefault="00D22ABE" w:rsidP="00EB6BEE">
      <w:pPr>
        <w:pStyle w:val="ab"/>
        <w:numPr>
          <w:ilvl w:val="1"/>
          <w:numId w:val="46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Порядок проведения отбора кандидатов</w:t>
      </w:r>
      <w:r w:rsidR="00512978" w:rsidRPr="005129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129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</w:t>
      </w:r>
      <w:r w:rsidR="00512978" w:rsidRPr="00303C8D">
        <w:rPr>
          <w:rFonts w:ascii="Liberation Serif" w:hAnsi="Liberation Serif" w:cs="Liberation Serif"/>
          <w:sz w:val="28"/>
          <w:szCs w:val="28"/>
        </w:rPr>
        <w:t>ГКУ Я</w:t>
      </w:r>
      <w:r w:rsidR="00512978">
        <w:rPr>
          <w:rFonts w:ascii="Liberation Serif" w:hAnsi="Liberation Serif" w:cs="Liberation Serif"/>
          <w:sz w:val="28"/>
          <w:szCs w:val="28"/>
        </w:rPr>
        <w:t>НАО «Детский дом Сияние Севера»</w:t>
      </w:r>
      <w:r w:rsidR="00EB6BEE">
        <w:rPr>
          <w:rFonts w:ascii="Liberation Serif" w:hAnsi="Liberation Serif" w:cs="Liberation Serif"/>
          <w:sz w:val="28"/>
          <w:szCs w:val="28"/>
        </w:rPr>
        <w:t xml:space="preserve"> и </w:t>
      </w:r>
      <w:r w:rsidR="00EB6BEE" w:rsidRPr="00303C8D">
        <w:rPr>
          <w:rFonts w:ascii="Liberation Serif" w:hAnsi="Liberation Serif" w:cs="Liberation Serif"/>
          <w:sz w:val="28"/>
          <w:szCs w:val="28"/>
        </w:rPr>
        <w:t>МКУ «Детский дом «Семья» г. Ноябрьск</w:t>
      </w:r>
      <w:r w:rsidR="00950F75">
        <w:rPr>
          <w:rFonts w:ascii="Liberation Serif" w:hAnsi="Liberation Serif" w:cs="Liberation Serif"/>
          <w:sz w:val="28"/>
          <w:szCs w:val="28"/>
        </w:rPr>
        <w:t xml:space="preserve"> </w:t>
      </w:r>
      <w:r w:rsidR="00512978">
        <w:rPr>
          <w:rFonts w:ascii="Liberation Serif" w:hAnsi="Liberation Serif" w:cs="Liberation Serif"/>
          <w:sz w:val="28"/>
          <w:szCs w:val="28"/>
        </w:rPr>
        <w:t>осуществляется</w:t>
      </w:r>
      <w:r w:rsidR="00EB6BEE">
        <w:rPr>
          <w:rFonts w:ascii="Liberation Serif" w:hAnsi="Liberation Serif" w:cs="Liberation Serif"/>
          <w:sz w:val="28"/>
          <w:szCs w:val="28"/>
        </w:rPr>
        <w:t xml:space="preserve"> комиссией детского дома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</w:t>
      </w:r>
      <w:r w:rsidR="00EB6BEE">
        <w:rPr>
          <w:rFonts w:ascii="Liberation Serif" w:hAnsi="Liberation Serif" w:cs="Liberation Serif"/>
          <w:sz w:val="28"/>
          <w:szCs w:val="28"/>
        </w:rPr>
        <w:t xml:space="preserve"> порядком, 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пунктом 3.9</w:t>
      </w:r>
      <w:r w:rsidR="00EB6B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C936FD" w:rsidRPr="001973E6" w:rsidRDefault="00D22ABE" w:rsidP="001973E6">
      <w:pPr>
        <w:pStyle w:val="ab"/>
        <w:widowControl w:val="0"/>
        <w:numPr>
          <w:ilvl w:val="1"/>
          <w:numId w:val="45"/>
        </w:numPr>
        <w:tabs>
          <w:tab w:val="left" w:pos="127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D707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Протоколы</w:t>
      </w:r>
      <w:r w:rsidR="00A02FB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заявки на участие по форме согла</w:t>
      </w:r>
      <w:r w:rsidR="00935757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сно приложению</w:t>
      </w:r>
      <w:r w:rsidR="00A02FB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№5 к настоящему Положению</w:t>
      </w:r>
      <w:r w:rsidR="004D707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направляются органами местного самоуправления, осуществляющими управление в сфере образования, </w:t>
      </w:r>
      <w:r w:rsidR="0071175D" w:rsidRPr="001973E6">
        <w:rPr>
          <w:rFonts w:ascii="Liberation Serif" w:hAnsi="Liberation Serif" w:cs="Liberation Serif"/>
          <w:sz w:val="28"/>
          <w:szCs w:val="28"/>
        </w:rPr>
        <w:t>ГКУ ЯНАО «Детский дом Сияние Севера»</w:t>
      </w:r>
      <w:r w:rsidR="00FF63B3">
        <w:rPr>
          <w:rFonts w:ascii="Liberation Serif" w:hAnsi="Liberation Serif" w:cs="Liberation Serif"/>
          <w:sz w:val="28"/>
          <w:szCs w:val="28"/>
        </w:rPr>
        <w:t>,</w:t>
      </w:r>
      <w:r w:rsidR="00FF63B3" w:rsidRPr="00FF63B3">
        <w:rPr>
          <w:rFonts w:ascii="Liberation Serif" w:hAnsi="Liberation Serif" w:cs="Liberation Serif"/>
          <w:sz w:val="28"/>
          <w:szCs w:val="28"/>
        </w:rPr>
        <w:t xml:space="preserve"> </w:t>
      </w:r>
      <w:r w:rsidR="00FF63B3" w:rsidRPr="00303C8D">
        <w:rPr>
          <w:rFonts w:ascii="Liberation Serif" w:hAnsi="Liberation Serif" w:cs="Liberation Serif"/>
          <w:sz w:val="28"/>
          <w:szCs w:val="28"/>
        </w:rPr>
        <w:t>МКУ «Детский дом «Семья» г. Ноябрьск</w:t>
      </w:r>
      <w:r w:rsidR="0071175D" w:rsidRPr="001973E6">
        <w:rPr>
          <w:rFonts w:ascii="Liberation Serif" w:hAnsi="Liberation Serif" w:cs="Liberation Serif"/>
          <w:sz w:val="28"/>
          <w:szCs w:val="28"/>
        </w:rPr>
        <w:t xml:space="preserve"> </w:t>
      </w:r>
      <w:r w:rsidR="004D707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образования автономного округа в течение двух дней</w:t>
      </w:r>
      <w:r w:rsidR="0098165D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после утверждения</w:t>
      </w:r>
      <w:r w:rsidR="00A02FB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98165D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5757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 </w:t>
      </w:r>
      <w:r w:rsidR="00A02FB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</w:t>
      </w:r>
      <w:r w:rsidR="009D7824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11 ноября 2022</w:t>
      </w:r>
      <w:r w:rsidR="0098165D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года.</w:t>
      </w:r>
      <w:proofErr w:type="gramEnd"/>
    </w:p>
    <w:p w:rsidR="00C936FD" w:rsidRPr="001973E6" w:rsidRDefault="00C936FD" w:rsidP="001973E6">
      <w:pPr>
        <w:pStyle w:val="ab"/>
        <w:numPr>
          <w:ilvl w:val="1"/>
          <w:numId w:val="45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срок до </w:t>
      </w:r>
      <w:r w:rsidR="006773EF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25 ноября 2022</w:t>
      </w:r>
      <w:r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957443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самоуправления,</w:t>
      </w:r>
      <w:r w:rsidR="00015086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57443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осуществляющие управление в сфере образования,</w:t>
      </w:r>
      <w:r w:rsidR="00FF63B3" w:rsidRPr="00FF63B3">
        <w:rPr>
          <w:rFonts w:ascii="Liberation Serif" w:hAnsi="Liberation Serif" w:cs="Liberation Serif"/>
          <w:sz w:val="28"/>
          <w:szCs w:val="28"/>
        </w:rPr>
        <w:t xml:space="preserve"> </w:t>
      </w:r>
      <w:r w:rsidR="00FF63B3" w:rsidRPr="001973E6">
        <w:rPr>
          <w:rFonts w:ascii="Liberation Serif" w:hAnsi="Liberation Serif" w:cs="Liberation Serif"/>
          <w:sz w:val="28"/>
          <w:szCs w:val="28"/>
        </w:rPr>
        <w:t>ГКУ ЯНАО «Детский дом Сияние Севера»</w:t>
      </w:r>
      <w:r w:rsidR="00FF63B3">
        <w:rPr>
          <w:rFonts w:ascii="Liberation Serif" w:hAnsi="Liberation Serif" w:cs="Liberation Serif"/>
          <w:sz w:val="28"/>
          <w:szCs w:val="28"/>
        </w:rPr>
        <w:t>,</w:t>
      </w:r>
      <w:r w:rsidR="00FF63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63B3" w:rsidRPr="00303C8D">
        <w:rPr>
          <w:rFonts w:ascii="Liberation Serif" w:hAnsi="Liberation Serif" w:cs="Liberation Serif"/>
          <w:sz w:val="28"/>
          <w:szCs w:val="28"/>
        </w:rPr>
        <w:t>МКУ «Детский дом «Семья» г. Ноябрьск</w:t>
      </w:r>
      <w:r w:rsidR="00957443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направляют в адрес</w:t>
      </w:r>
      <w:r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15086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департамента </w:t>
      </w:r>
      <w:r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 автономного округа информацию о времени прибытия и отъезда делегации</w:t>
      </w:r>
      <w:r w:rsidR="00A02FB5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форме</w:t>
      </w:r>
      <w:r w:rsidR="00015086" w:rsidRPr="001973E6">
        <w:rPr>
          <w:rFonts w:ascii="Liberation Serif" w:hAnsi="Liberation Serif" w:cs="Liberation Serif"/>
        </w:rPr>
        <w:t xml:space="preserve"> </w:t>
      </w:r>
      <w:r w:rsidR="00015086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согласно приложению № </w:t>
      </w:r>
      <w:r w:rsidR="0071175D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015086"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Положению</w:t>
      </w:r>
      <w:r w:rsidRPr="0019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 </w:t>
      </w:r>
    </w:p>
    <w:p w:rsidR="00015086" w:rsidRPr="00303C8D" w:rsidRDefault="00015086" w:rsidP="003A0E0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15086" w:rsidRPr="00303C8D" w:rsidRDefault="00015086" w:rsidP="003A0E0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66F1B" w:rsidRPr="00303C8D" w:rsidRDefault="00666F1B" w:rsidP="003A0E0C">
      <w:pPr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I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/>
        </w:rPr>
        <w:t>I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I.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ab/>
      </w:r>
      <w:r w:rsidR="008231C5"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Финансовое обеспечение</w:t>
      </w:r>
    </w:p>
    <w:p w:rsidR="00666F1B" w:rsidRPr="00303C8D" w:rsidRDefault="00666F1B" w:rsidP="003A0E0C">
      <w:pPr>
        <w:ind w:left="435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</w:p>
    <w:p w:rsidR="00E235AF" w:rsidRPr="00303C8D" w:rsidRDefault="00E235AF" w:rsidP="003A0E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_Ref499113111"/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Финансов</w:t>
      </w:r>
      <w:bookmarkEnd w:id="0"/>
      <w:r w:rsidRPr="00303C8D">
        <w:rPr>
          <w:rFonts w:ascii="Liberation Serif" w:eastAsia="Calibri" w:hAnsi="Liberation Serif" w:cs="Liberation Serif"/>
          <w:sz w:val="28"/>
          <w:szCs w:val="28"/>
          <w:lang w:eastAsia="en-US"/>
        </w:rPr>
        <w:t>ое обеспечение мероприятия по участию детей в Губернаторской елке осуществляется за счет средств окружного бюджета.</w:t>
      </w:r>
    </w:p>
    <w:p w:rsidR="00395EC5" w:rsidRPr="00303C8D" w:rsidRDefault="00395EC5" w:rsidP="003A0E0C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95EC5" w:rsidRPr="00303C8D" w:rsidRDefault="00395EC5" w:rsidP="00395EC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95EC5" w:rsidRPr="00303C8D" w:rsidRDefault="00395EC5" w:rsidP="00395EC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5238" w:rsidRPr="00303C8D" w:rsidRDefault="00815238">
      <w:pPr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</w:pPr>
      <w:r w:rsidRPr="00303C8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br w:type="page"/>
      </w:r>
    </w:p>
    <w:p w:rsidR="0098165D" w:rsidRPr="001E6793" w:rsidRDefault="0098165D" w:rsidP="001E6793">
      <w:pPr>
        <w:ind w:left="6379"/>
        <w:rPr>
          <w:rFonts w:ascii="Liberation Serif" w:hAnsi="Liberation Serif" w:cs="Liberation Serif"/>
        </w:rPr>
      </w:pPr>
      <w:r w:rsidRPr="001E6793">
        <w:rPr>
          <w:rFonts w:ascii="Liberation Serif" w:hAnsi="Liberation Serif" w:cs="Liberation Serif"/>
        </w:rPr>
        <w:lastRenderedPageBreak/>
        <w:t>Приложение № 1</w:t>
      </w:r>
    </w:p>
    <w:p w:rsidR="0098165D" w:rsidRPr="001E6793" w:rsidRDefault="001E6793" w:rsidP="001E6793">
      <w:pPr>
        <w:ind w:left="6379"/>
        <w:rPr>
          <w:rFonts w:ascii="Liberation Serif" w:hAnsi="Liberation Serif" w:cs="Liberation Serif"/>
        </w:rPr>
      </w:pPr>
      <w:r w:rsidRPr="001E6793">
        <w:rPr>
          <w:rFonts w:ascii="Liberation Serif" w:hAnsi="Liberation Serif" w:cs="Liberation Serif"/>
        </w:rPr>
        <w:t>к Положению о</w:t>
      </w:r>
      <w:r w:rsidR="009A4308">
        <w:rPr>
          <w:rFonts w:ascii="Liberation Serif" w:hAnsi="Liberation Serif" w:cs="Liberation Serif"/>
        </w:rPr>
        <w:t>б</w:t>
      </w:r>
      <w:r w:rsidR="0098165D" w:rsidRPr="001E6793">
        <w:rPr>
          <w:rFonts w:ascii="Liberation Serif" w:hAnsi="Liberation Serif" w:cs="Liberation Serif"/>
        </w:rPr>
        <w:t xml:space="preserve"> отборе кандидатов </w:t>
      </w:r>
      <w:r>
        <w:rPr>
          <w:rFonts w:ascii="Liberation Serif" w:hAnsi="Liberation Serif" w:cs="Liberation Serif"/>
        </w:rPr>
        <w:t xml:space="preserve"> </w:t>
      </w:r>
      <w:r w:rsidR="0098165D" w:rsidRPr="001E6793">
        <w:rPr>
          <w:rFonts w:ascii="Liberation Serif" w:eastAsiaTheme="minorEastAsia" w:hAnsi="Liberation Serif" w:cs="Liberation Serif"/>
        </w:rPr>
        <w:t>для учас</w:t>
      </w:r>
      <w:r w:rsidR="006773EF" w:rsidRPr="001E6793">
        <w:rPr>
          <w:rFonts w:ascii="Liberation Serif" w:eastAsiaTheme="minorEastAsia" w:hAnsi="Liberation Serif" w:cs="Liberation Serif"/>
        </w:rPr>
        <w:t>тия в Губернаторской</w:t>
      </w:r>
      <w:r>
        <w:rPr>
          <w:rFonts w:ascii="Liberation Serif" w:eastAsiaTheme="minorEastAsia" w:hAnsi="Liberation Serif" w:cs="Liberation Serif"/>
        </w:rPr>
        <w:t xml:space="preserve"> </w:t>
      </w:r>
      <w:r w:rsidR="006773EF" w:rsidRPr="001E6793">
        <w:rPr>
          <w:rFonts w:ascii="Liberation Serif" w:eastAsiaTheme="minorEastAsia" w:hAnsi="Liberation Serif" w:cs="Liberation Serif"/>
        </w:rPr>
        <w:t xml:space="preserve"> ёлке в 2022</w:t>
      </w:r>
      <w:r w:rsidR="0098165D" w:rsidRPr="001E6793">
        <w:rPr>
          <w:rFonts w:ascii="Liberation Serif" w:eastAsiaTheme="minorEastAsia" w:hAnsi="Liberation Serif" w:cs="Liberation Serif"/>
        </w:rPr>
        <w:t xml:space="preserve"> году</w:t>
      </w:r>
    </w:p>
    <w:p w:rsidR="0098165D" w:rsidRPr="00303C8D" w:rsidRDefault="0098165D" w:rsidP="001E6793">
      <w:pPr>
        <w:ind w:left="6379"/>
        <w:rPr>
          <w:rFonts w:ascii="Liberation Serif" w:hAnsi="Liberation Serif" w:cs="Liberation Serif"/>
          <w:sz w:val="28"/>
          <w:szCs w:val="28"/>
        </w:rPr>
      </w:pPr>
    </w:p>
    <w:p w:rsidR="0066488A" w:rsidRPr="00303C8D" w:rsidRDefault="0066488A" w:rsidP="0066488A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3C8D">
        <w:rPr>
          <w:rFonts w:ascii="Liberation Serif" w:hAnsi="Liberation Serif" w:cs="Liberation Serif"/>
          <w:b/>
          <w:sz w:val="28"/>
          <w:szCs w:val="28"/>
        </w:rPr>
        <w:t>Квота</w:t>
      </w:r>
    </w:p>
    <w:p w:rsidR="0066488A" w:rsidRPr="00303C8D" w:rsidRDefault="0066488A" w:rsidP="0066488A">
      <w:p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  <w:r w:rsidRPr="00303C8D">
        <w:rPr>
          <w:rFonts w:ascii="Liberation Serif" w:hAnsi="Liberation Serif" w:cs="Liberation Serif"/>
          <w:sz w:val="28"/>
          <w:szCs w:val="28"/>
        </w:rPr>
        <w:t>на учас</w:t>
      </w:r>
      <w:r w:rsidR="006773EF" w:rsidRPr="00303C8D">
        <w:rPr>
          <w:rFonts w:ascii="Liberation Serif" w:hAnsi="Liberation Serif" w:cs="Liberation Serif"/>
          <w:sz w:val="28"/>
          <w:szCs w:val="28"/>
        </w:rPr>
        <w:t>тие в Губернаторской ёлке в 2022</w:t>
      </w:r>
      <w:r w:rsidRPr="00303C8D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98165D" w:rsidRPr="00303C8D" w:rsidRDefault="0098165D" w:rsidP="0066488A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2694"/>
        <w:gridCol w:w="1984"/>
      </w:tblGrid>
      <w:tr w:rsidR="0098165D" w:rsidRPr="00303C8D" w:rsidTr="00CD237A">
        <w:trPr>
          <w:trHeight w:val="298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п</w:t>
            </w:r>
            <w:proofErr w:type="gramEnd"/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Квота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дети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сопровождающие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всего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Салехард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32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Лабытнанги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Надымский</w:t>
            </w:r>
            <w:proofErr w:type="spellEnd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37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Новый Уренгой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66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Ноябрьск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55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Муравленко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18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Губкинский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Пуровский</w:t>
            </w:r>
            <w:proofErr w:type="spellEnd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33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Тазовский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Шурышкарский</w:t>
            </w:r>
            <w:proofErr w:type="spellEnd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Приуральский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Ямальский</w:t>
            </w:r>
            <w:proofErr w:type="spellEnd"/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Красноселькупский район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BA3918" w:rsidP="00BA3918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73E6">
              <w:rPr>
                <w:rFonts w:ascii="Liberation Serif" w:hAnsi="Liberation Serif" w:cs="Liberation Serif"/>
                <w:sz w:val="28"/>
                <w:szCs w:val="28"/>
              </w:rPr>
              <w:t>ГКУ ЯНАО «Детский дом Сияние Севера»</w:t>
            </w:r>
            <w:r>
              <w:rPr>
                <w:rFonts w:ascii="Liberation Serif" w:eastAsia="Calibri" w:hAnsi="Liberation Serif" w:cs="Liberation Seri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BA3918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hAnsi="Liberation Serif" w:cs="Liberation Serif"/>
                <w:sz w:val="28"/>
                <w:szCs w:val="28"/>
              </w:rPr>
              <w:t>МКУ «Детский дом «Семья» г. Ноябрьск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</w:tr>
      <w:tr w:rsidR="0098165D" w:rsidRPr="00303C8D" w:rsidTr="00957443">
        <w:trPr>
          <w:trHeight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kern w:val="24"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300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65D" w:rsidRPr="00303C8D" w:rsidRDefault="0098165D" w:rsidP="00796FD5">
            <w:pPr>
              <w:pStyle w:val="af1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3C8D">
              <w:rPr>
                <w:rFonts w:ascii="Liberation Serif" w:eastAsia="Calibri" w:hAnsi="Liberation Serif" w:cs="Liberation Serif"/>
                <w:b/>
                <w:color w:val="000000" w:themeColor="text1"/>
                <w:kern w:val="24"/>
                <w:sz w:val="28"/>
                <w:szCs w:val="28"/>
              </w:rPr>
              <w:t>330</w:t>
            </w:r>
          </w:p>
        </w:tc>
      </w:tr>
    </w:tbl>
    <w:p w:rsidR="0098165D" w:rsidRPr="00303C8D" w:rsidRDefault="0098165D" w:rsidP="0066488A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8165D" w:rsidRPr="00303C8D" w:rsidRDefault="0098165D" w:rsidP="0066488A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8165D" w:rsidRPr="00303C8D" w:rsidRDefault="0098165D" w:rsidP="0066488A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488A" w:rsidRPr="00303C8D" w:rsidRDefault="0066488A" w:rsidP="0066488A">
      <w:pPr>
        <w:suppressAutoHyphens/>
        <w:jc w:val="right"/>
        <w:rPr>
          <w:rFonts w:ascii="Liberation Serif" w:hAnsi="Liberation Serif" w:cs="Liberation Serif"/>
          <w:sz w:val="28"/>
          <w:szCs w:val="28"/>
        </w:rPr>
      </w:pPr>
    </w:p>
    <w:p w:rsidR="00CD237A" w:rsidRPr="00A81A53" w:rsidRDefault="0066488A" w:rsidP="00A81A53">
      <w:pPr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</w:pPr>
      <w:r w:rsidRPr="00303C8D">
        <w:rPr>
          <w:rFonts w:ascii="Liberation Serif" w:hAnsi="Liberation Serif" w:cs="Liberation Serif"/>
          <w:sz w:val="28"/>
          <w:szCs w:val="28"/>
        </w:rPr>
        <w:br w:type="page"/>
      </w:r>
    </w:p>
    <w:p w:rsidR="00755E60" w:rsidRPr="00A02FB5" w:rsidRDefault="00755E60" w:rsidP="00755E60">
      <w:pPr>
        <w:ind w:left="6521"/>
        <w:rPr>
          <w:rFonts w:ascii="Liberation Serif" w:hAnsi="Liberation Serif" w:cs="Liberation Serif"/>
        </w:rPr>
      </w:pPr>
      <w:r w:rsidRPr="00A02FB5">
        <w:rPr>
          <w:rFonts w:ascii="Liberation Serif" w:hAnsi="Liberation Serif" w:cs="Liberation Serif"/>
        </w:rPr>
        <w:lastRenderedPageBreak/>
        <w:t>Приложение №</w:t>
      </w:r>
      <w:r>
        <w:rPr>
          <w:rFonts w:ascii="Liberation Serif" w:hAnsi="Liberation Serif" w:cs="Liberation Serif"/>
        </w:rPr>
        <w:t xml:space="preserve"> 4</w:t>
      </w:r>
    </w:p>
    <w:p w:rsidR="00755E60" w:rsidRPr="00A02FB5" w:rsidRDefault="00755E60" w:rsidP="00755E60">
      <w:pPr>
        <w:ind w:left="6521"/>
        <w:rPr>
          <w:rFonts w:ascii="Liberation Serif" w:hAnsi="Liberation Serif" w:cs="Liberation Serif"/>
        </w:rPr>
      </w:pPr>
      <w:r w:rsidRPr="00A02FB5">
        <w:rPr>
          <w:rFonts w:ascii="Liberation Serif" w:hAnsi="Liberation Serif" w:cs="Liberation Serif"/>
        </w:rPr>
        <w:t>к Положению о</w:t>
      </w:r>
      <w:r>
        <w:rPr>
          <w:rFonts w:ascii="Liberation Serif" w:hAnsi="Liberation Serif" w:cs="Liberation Serif"/>
        </w:rPr>
        <w:t>б</w:t>
      </w:r>
      <w:r w:rsidRPr="00A02FB5">
        <w:rPr>
          <w:rFonts w:ascii="Liberation Serif" w:hAnsi="Liberation Serif" w:cs="Liberation Serif"/>
        </w:rPr>
        <w:t xml:space="preserve"> отборе кандидатов </w:t>
      </w:r>
      <w:r w:rsidRPr="00A02FB5">
        <w:rPr>
          <w:rFonts w:ascii="Liberation Serif" w:eastAsiaTheme="minorEastAsia" w:hAnsi="Liberation Serif" w:cs="Liberation Serif"/>
        </w:rPr>
        <w:t>для участия в Губернаторской</w:t>
      </w:r>
      <w:r>
        <w:rPr>
          <w:rFonts w:ascii="Liberation Serif" w:eastAsiaTheme="minorEastAsia" w:hAnsi="Liberation Serif" w:cs="Liberation Serif"/>
        </w:rPr>
        <w:t xml:space="preserve"> </w:t>
      </w:r>
      <w:r w:rsidRPr="00A02FB5">
        <w:rPr>
          <w:rFonts w:ascii="Liberation Serif" w:eastAsiaTheme="minorEastAsia" w:hAnsi="Liberation Serif" w:cs="Liberation Serif"/>
        </w:rPr>
        <w:t xml:space="preserve"> ёлке в 2022 году</w:t>
      </w:r>
    </w:p>
    <w:p w:rsidR="00755E60" w:rsidRPr="00303C8D" w:rsidRDefault="00755E60" w:rsidP="00755E60">
      <w:pPr>
        <w:ind w:firstLine="709"/>
        <w:contextualSpacing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755E60" w:rsidRDefault="00755E60" w:rsidP="00755E60">
      <w:pPr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К</w:t>
      </w:r>
      <w:r w:rsidRPr="00303C8D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ритерии отбора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 </w:t>
      </w:r>
      <w:r w:rsidRPr="00A02FB5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 xml:space="preserve">кандидатов для участия </w:t>
      </w:r>
    </w:p>
    <w:p w:rsidR="00755E60" w:rsidRPr="00303C8D" w:rsidRDefault="00755E60" w:rsidP="00755E60">
      <w:pPr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  <w:r w:rsidRPr="00A02FB5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в Губернаторской ёлке в 2022 году</w:t>
      </w:r>
    </w:p>
    <w:p w:rsidR="00755E60" w:rsidRPr="00303C8D" w:rsidRDefault="00755E60" w:rsidP="00755E60">
      <w:pPr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</w:pPr>
    </w:p>
    <w:tbl>
      <w:tblPr>
        <w:tblStyle w:val="111"/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4244"/>
        <w:gridCol w:w="2835"/>
        <w:gridCol w:w="1423"/>
        <w:gridCol w:w="1276"/>
      </w:tblGrid>
      <w:tr w:rsidR="00755E60" w:rsidRPr="00303C8D" w:rsidTr="00550AEF">
        <w:tc>
          <w:tcPr>
            <w:tcW w:w="576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proofErr w:type="gramEnd"/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244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Критерии отбора</w:t>
            </w:r>
          </w:p>
        </w:tc>
        <w:tc>
          <w:tcPr>
            <w:tcW w:w="2835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баллов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за победу в мероприятии (1 место, гран-при, диплом 1 степени)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за призовое место (2 – 3 место)</w:t>
            </w:r>
          </w:p>
        </w:tc>
      </w:tr>
      <w:tr w:rsidR="00755E60" w:rsidRPr="00303C8D" w:rsidTr="00550AEF">
        <w:tc>
          <w:tcPr>
            <w:tcW w:w="576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244" w:type="dxa"/>
            <w:vMerge w:val="restart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Результативность очного участия в конкурсах, олимпиадах, конференциях, спортивных соревнованиях и иных конкурсных мероприятиях *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(за каждое мероприятие)</w:t>
            </w: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Международный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Всероссийский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Региональный/межрегиональный уровень</w:t>
            </w: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Муниципальный уровень</w:t>
            </w: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</w:tr>
      <w:tr w:rsidR="00755E60" w:rsidRPr="00303C8D" w:rsidTr="00550AEF">
        <w:tc>
          <w:tcPr>
            <w:tcW w:w="576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244" w:type="dxa"/>
            <w:vMerge w:val="restart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Для детей, занимающихся в спортивных школах: результативность участия в официальных физкультурных и спортивных мероприятиях, включённых в Единый календарный план межрегиональных, всероссийских и международных физкультурных мероприятий и спортивных мероприятий Российской Федерации, а также в Календарный план официальных физкультурных мероприятий и спортивных мероприятий ЯНАО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(за каждое мероприятие)</w:t>
            </w: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Международный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Всероссийский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Региональный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755E60" w:rsidRPr="00303C8D" w:rsidTr="00550AEF">
        <w:trPr>
          <w:trHeight w:val="436"/>
        </w:trPr>
        <w:tc>
          <w:tcPr>
            <w:tcW w:w="576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4244" w:type="dxa"/>
            <w:vMerge w:val="restart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Для детей, занимающихся в художественных школах, школах искусств, центрах детского творчества: результативность участия в творческих конкурсах, мероприятиях.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Международный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755E60" w:rsidRPr="00303C8D" w:rsidTr="00550AEF">
        <w:trPr>
          <w:trHeight w:val="518"/>
        </w:trPr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Всероссийский уровень</w:t>
            </w:r>
          </w:p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</w:tr>
      <w:tr w:rsidR="00755E60" w:rsidRPr="00303C8D" w:rsidTr="00550AEF">
        <w:trPr>
          <w:trHeight w:val="387"/>
        </w:trPr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Региональный уровень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755E60" w:rsidRPr="00303C8D" w:rsidTr="00550AEF">
        <w:tc>
          <w:tcPr>
            <w:tcW w:w="576" w:type="dxa"/>
            <w:vMerge w:val="restart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244" w:type="dxa"/>
            <w:vMerge w:val="restart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Средний балл по успеваемости – 5 баллов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Средний балл по успеваемости от 4,5 до 5 баллов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</w:tr>
      <w:tr w:rsidR="00755E60" w:rsidRPr="00303C8D" w:rsidTr="00550AEF">
        <w:tc>
          <w:tcPr>
            <w:tcW w:w="576" w:type="dxa"/>
            <w:vMerge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Средний балл по </w:t>
            </w: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успеваемости от 4 до 4,5 баллов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5</w:t>
            </w:r>
          </w:p>
        </w:tc>
      </w:tr>
      <w:tr w:rsidR="00755E60" w:rsidRPr="00303C8D" w:rsidTr="00550AEF">
        <w:tc>
          <w:tcPr>
            <w:tcW w:w="5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4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Достижения</w:t>
            </w: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Наличие наград (почетных грамот, благодарственных писем органов исполнительной и законодательной власти, органов местного самоуправления)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по 2 балла за каждую награду</w:t>
            </w:r>
          </w:p>
        </w:tc>
      </w:tr>
      <w:tr w:rsidR="00755E60" w:rsidRPr="00303C8D" w:rsidTr="00550AEF">
        <w:tc>
          <w:tcPr>
            <w:tcW w:w="576" w:type="dxa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Участие </w:t>
            </w:r>
            <w:proofErr w:type="gramStart"/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добровольческой (волонтерской деятельности)</w:t>
            </w:r>
          </w:p>
        </w:tc>
        <w:tc>
          <w:tcPr>
            <w:tcW w:w="2835" w:type="dxa"/>
          </w:tcPr>
          <w:p w:rsidR="00755E60" w:rsidRPr="00303C8D" w:rsidRDefault="00755E60" w:rsidP="00550AEF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Участие </w:t>
            </w:r>
            <w:proofErr w:type="gramStart"/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обучающегося</w:t>
            </w:r>
            <w:proofErr w:type="gramEnd"/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социально значимых, гражданско-патриотических акциях, мероприятиях, добровольческая деятельность.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от 0 до 5 баллов</w:t>
            </w:r>
          </w:p>
        </w:tc>
      </w:tr>
      <w:tr w:rsidR="00755E60" w:rsidRPr="00303C8D" w:rsidTr="00550AEF">
        <w:tc>
          <w:tcPr>
            <w:tcW w:w="7655" w:type="dxa"/>
            <w:gridSpan w:val="3"/>
          </w:tcPr>
          <w:p w:rsidR="00755E60" w:rsidRPr="00303C8D" w:rsidRDefault="00755E60" w:rsidP="00550AEF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03C8D">
              <w:rPr>
                <w:rFonts w:ascii="Liberation Serif" w:eastAsia="Calibri" w:hAnsi="Liberation Serif" w:cs="Liberation Serif"/>
                <w:sz w:val="24"/>
                <w:szCs w:val="24"/>
              </w:rPr>
              <w:t>Итого баллов</w:t>
            </w:r>
          </w:p>
        </w:tc>
        <w:tc>
          <w:tcPr>
            <w:tcW w:w="2699" w:type="dxa"/>
            <w:gridSpan w:val="2"/>
          </w:tcPr>
          <w:p w:rsidR="00755E60" w:rsidRPr="00303C8D" w:rsidRDefault="00755E60" w:rsidP="00550A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55E60" w:rsidRPr="00303C8D" w:rsidRDefault="00755E60" w:rsidP="00755E60">
      <w:pPr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*Учитываются результаты конкурсных мероприятий, проводимых под эгидой муниципальных органов, региональных и федеральных органов исполнительной власти. Награды за участие в коммерческих конкурсных мероприятиях не учитываются. </w:t>
      </w:r>
    </w:p>
    <w:p w:rsidR="00755E60" w:rsidRPr="00303C8D" w:rsidRDefault="00755E60" w:rsidP="00755E60">
      <w:pPr>
        <w:ind w:firstLine="708"/>
        <w:contextualSpacing/>
        <w:jc w:val="both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303C8D">
        <w:rPr>
          <w:rFonts w:ascii="Liberation Serif" w:eastAsia="Calibri" w:hAnsi="Liberation Serif" w:cs="Liberation Serif"/>
          <w:color w:val="auto"/>
          <w:szCs w:val="28"/>
          <w:lang w:eastAsia="en-US"/>
        </w:rPr>
        <w:t>Муниципальные комиссии, учитывая территориальное расположение муниципального образования, осложняющее возможность очного участия в конкурсных мероприятиях, вправе включить в показатели результативности участие детей в заочных конкурсных мероприятиях, установив соответствующие уровням баллы.</w:t>
      </w:r>
    </w:p>
    <w:p w:rsidR="00755E60" w:rsidRPr="00303C8D" w:rsidRDefault="00755E60" w:rsidP="00755E60">
      <w:pPr>
        <w:pStyle w:val="af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55E60" w:rsidRPr="00303C8D" w:rsidRDefault="00755E60" w:rsidP="00755E60">
      <w:pPr>
        <w:pStyle w:val="af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  <w:bookmarkStart w:id="1" w:name="_GoBack"/>
      <w:bookmarkEnd w:id="1"/>
    </w:p>
    <w:p w:rsidR="00755E60" w:rsidRDefault="00755E60" w:rsidP="00A43CA6">
      <w:pPr>
        <w:ind w:left="6237"/>
        <w:rPr>
          <w:rFonts w:ascii="Liberation Serif" w:hAnsi="Liberation Serif" w:cs="Liberation Serif"/>
        </w:rPr>
      </w:pPr>
    </w:p>
    <w:sectPr w:rsidR="00755E60" w:rsidSect="00AB2C68">
      <w:footerReference w:type="default" r:id="rId9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99" w:rsidRDefault="00A63D99" w:rsidP="00B1376F">
      <w:r>
        <w:separator/>
      </w:r>
    </w:p>
  </w:endnote>
  <w:endnote w:type="continuationSeparator" w:id="0">
    <w:p w:rsidR="00A63D99" w:rsidRDefault="00A63D99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95433"/>
      <w:docPartObj>
        <w:docPartGallery w:val="Page Numbers (Bottom of Page)"/>
        <w:docPartUnique/>
      </w:docPartObj>
    </w:sdtPr>
    <w:sdtEndPr/>
    <w:sdtContent>
      <w:p w:rsidR="007B62BE" w:rsidRDefault="007B62B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53">
          <w:rPr>
            <w:noProof/>
          </w:rPr>
          <w:t>8</w:t>
        </w:r>
        <w:r>
          <w:fldChar w:fldCharType="end"/>
        </w:r>
      </w:p>
    </w:sdtContent>
  </w:sdt>
  <w:p w:rsidR="007B62BE" w:rsidRDefault="007B62B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99" w:rsidRDefault="00A63D99"/>
  </w:footnote>
  <w:footnote w:type="continuationSeparator" w:id="0">
    <w:p w:rsidR="00A63D99" w:rsidRDefault="00A63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0BC"/>
    <w:multiLevelType w:val="multilevel"/>
    <w:tmpl w:val="06DC911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F7C3E"/>
    <w:multiLevelType w:val="hybridMultilevel"/>
    <w:tmpl w:val="11E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0E4"/>
    <w:multiLevelType w:val="hybridMultilevel"/>
    <w:tmpl w:val="EF3A0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D15D3"/>
    <w:multiLevelType w:val="hybridMultilevel"/>
    <w:tmpl w:val="F490D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11EA"/>
    <w:multiLevelType w:val="hybridMultilevel"/>
    <w:tmpl w:val="DF9035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3185"/>
    <w:multiLevelType w:val="multilevel"/>
    <w:tmpl w:val="E2B4B1A0"/>
    <w:lvl w:ilvl="0">
      <w:start w:val="2"/>
      <w:numFmt w:val="decimal"/>
      <w:lvlText w:val="%1."/>
      <w:lvlJc w:val="left"/>
      <w:pPr>
        <w:ind w:left="570" w:hanging="570"/>
      </w:pPr>
      <w:rPr>
        <w:rFonts w:cs="Arial Unicode MS"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Arial Unicode MS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 MS" w:hint="default"/>
        <w:color w:val="000000"/>
      </w:rPr>
    </w:lvl>
  </w:abstractNum>
  <w:abstractNum w:abstractNumId="7">
    <w:nsid w:val="1BAB1768"/>
    <w:multiLevelType w:val="hybridMultilevel"/>
    <w:tmpl w:val="50822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C56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FB00B8"/>
    <w:multiLevelType w:val="hybridMultilevel"/>
    <w:tmpl w:val="8F4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6F2F"/>
    <w:multiLevelType w:val="hybridMultilevel"/>
    <w:tmpl w:val="D62AA2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5C6"/>
    <w:multiLevelType w:val="multilevel"/>
    <w:tmpl w:val="E25A4D1C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62A4327"/>
    <w:multiLevelType w:val="multilevel"/>
    <w:tmpl w:val="C5141B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68A4706"/>
    <w:multiLevelType w:val="multilevel"/>
    <w:tmpl w:val="9160A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A484C0D"/>
    <w:multiLevelType w:val="multilevel"/>
    <w:tmpl w:val="EB12D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81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5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0463C53"/>
    <w:multiLevelType w:val="multilevel"/>
    <w:tmpl w:val="F3B867B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9725ED"/>
    <w:multiLevelType w:val="hybridMultilevel"/>
    <w:tmpl w:val="8842CADA"/>
    <w:lvl w:ilvl="0" w:tplc="1E122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8204F"/>
    <w:multiLevelType w:val="multilevel"/>
    <w:tmpl w:val="3AB2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056EA"/>
    <w:multiLevelType w:val="multilevel"/>
    <w:tmpl w:val="574452E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B5114E"/>
    <w:multiLevelType w:val="multilevel"/>
    <w:tmpl w:val="181C2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0BA4F42"/>
    <w:multiLevelType w:val="hybridMultilevel"/>
    <w:tmpl w:val="87D43280"/>
    <w:lvl w:ilvl="0" w:tplc="A692B69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9B29F4"/>
    <w:multiLevelType w:val="multilevel"/>
    <w:tmpl w:val="451EE1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53C206D6"/>
    <w:multiLevelType w:val="hybridMultilevel"/>
    <w:tmpl w:val="FE2A4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722BC"/>
    <w:multiLevelType w:val="multilevel"/>
    <w:tmpl w:val="96BE5D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6">
    <w:nsid w:val="567B6C0E"/>
    <w:multiLevelType w:val="hybridMultilevel"/>
    <w:tmpl w:val="8884D9EC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ABE6199"/>
    <w:multiLevelType w:val="multilevel"/>
    <w:tmpl w:val="F6C489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97CF0"/>
    <w:multiLevelType w:val="hybridMultilevel"/>
    <w:tmpl w:val="C24A4604"/>
    <w:lvl w:ilvl="0" w:tplc="2D0C7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B0921"/>
    <w:multiLevelType w:val="hybridMultilevel"/>
    <w:tmpl w:val="8E9A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3579"/>
    <w:multiLevelType w:val="hybridMultilevel"/>
    <w:tmpl w:val="5D32CBC4"/>
    <w:lvl w:ilvl="0" w:tplc="EA24F59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906DE"/>
    <w:multiLevelType w:val="multilevel"/>
    <w:tmpl w:val="2ACE90A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027468E"/>
    <w:multiLevelType w:val="hybridMultilevel"/>
    <w:tmpl w:val="C6F2C442"/>
    <w:lvl w:ilvl="0" w:tplc="739C8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AB301B"/>
    <w:multiLevelType w:val="multilevel"/>
    <w:tmpl w:val="E43A10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21B4BC2"/>
    <w:multiLevelType w:val="multilevel"/>
    <w:tmpl w:val="09A2F3C8"/>
    <w:lvl w:ilvl="0">
      <w:start w:val="3"/>
      <w:numFmt w:val="decimal"/>
      <w:lvlText w:val="%1."/>
      <w:lvlJc w:val="left"/>
      <w:pPr>
        <w:ind w:left="570" w:hanging="570"/>
      </w:pPr>
      <w:rPr>
        <w:rFonts w:eastAsia="Calibri" w:hint="default"/>
        <w:color w:val="000000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 w:hint="default"/>
        <w:color w:val="000000"/>
      </w:rPr>
    </w:lvl>
  </w:abstractNum>
  <w:abstractNum w:abstractNumId="38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67F3573"/>
    <w:multiLevelType w:val="multilevel"/>
    <w:tmpl w:val="CB2A99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ABF3E52"/>
    <w:multiLevelType w:val="hybridMultilevel"/>
    <w:tmpl w:val="87D43280"/>
    <w:lvl w:ilvl="0" w:tplc="A692B69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6C7EF0"/>
    <w:multiLevelType w:val="hybridMultilevel"/>
    <w:tmpl w:val="2A7AFA06"/>
    <w:lvl w:ilvl="0" w:tplc="004487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D72534"/>
    <w:multiLevelType w:val="multilevel"/>
    <w:tmpl w:val="C9FEC2E6"/>
    <w:lvl w:ilvl="0">
      <w:start w:val="3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4">
    <w:nsid w:val="7E7A7305"/>
    <w:multiLevelType w:val="multilevel"/>
    <w:tmpl w:val="963AB8E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5"/>
  </w:num>
  <w:num w:numId="4">
    <w:abstractNumId w:val="40"/>
  </w:num>
  <w:num w:numId="5">
    <w:abstractNumId w:val="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8"/>
  </w:num>
  <w:num w:numId="9">
    <w:abstractNumId w:val="32"/>
  </w:num>
  <w:num w:numId="10">
    <w:abstractNumId w:val="34"/>
  </w:num>
  <w:num w:numId="11">
    <w:abstractNumId w:val="42"/>
  </w:num>
  <w:num w:numId="12">
    <w:abstractNumId w:val="14"/>
  </w:num>
  <w:num w:numId="13">
    <w:abstractNumId w:val="13"/>
  </w:num>
  <w:num w:numId="14">
    <w:abstractNumId w:val="39"/>
  </w:num>
  <w:num w:numId="15">
    <w:abstractNumId w:val="2"/>
  </w:num>
  <w:num w:numId="16">
    <w:abstractNumId w:val="26"/>
  </w:num>
  <w:num w:numId="17">
    <w:abstractNumId w:val="31"/>
  </w:num>
  <w:num w:numId="18">
    <w:abstractNumId w:val="1"/>
  </w:num>
  <w:num w:numId="19">
    <w:abstractNumId w:val="41"/>
  </w:num>
  <w:num w:numId="20">
    <w:abstractNumId w:val="22"/>
  </w:num>
  <w:num w:numId="21">
    <w:abstractNumId w:val="10"/>
  </w:num>
  <w:num w:numId="22">
    <w:abstractNumId w:val="4"/>
  </w:num>
  <w:num w:numId="23">
    <w:abstractNumId w:val="35"/>
  </w:num>
  <w:num w:numId="24">
    <w:abstractNumId w:val="19"/>
  </w:num>
  <w:num w:numId="25">
    <w:abstractNumId w:val="8"/>
  </w:num>
  <w:num w:numId="26">
    <w:abstractNumId w:val="18"/>
  </w:num>
  <w:num w:numId="27">
    <w:abstractNumId w:val="24"/>
  </w:num>
  <w:num w:numId="28">
    <w:abstractNumId w:val="27"/>
  </w:num>
  <w:num w:numId="29">
    <w:abstractNumId w:val="7"/>
  </w:num>
  <w:num w:numId="30">
    <w:abstractNumId w:val="9"/>
  </w:num>
  <w:num w:numId="31">
    <w:abstractNumId w:val="30"/>
  </w:num>
  <w:num w:numId="32">
    <w:abstractNumId w:val="44"/>
  </w:num>
  <w:num w:numId="33">
    <w:abstractNumId w:val="33"/>
  </w:num>
  <w:num w:numId="34">
    <w:abstractNumId w:val="6"/>
  </w:num>
  <w:num w:numId="35">
    <w:abstractNumId w:val="3"/>
  </w:num>
  <w:num w:numId="36">
    <w:abstractNumId w:val="25"/>
  </w:num>
  <w:num w:numId="37">
    <w:abstractNumId w:val="20"/>
  </w:num>
  <w:num w:numId="3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</w:num>
  <w:num w:numId="41">
    <w:abstractNumId w:val="23"/>
  </w:num>
  <w:num w:numId="42">
    <w:abstractNumId w:val="11"/>
  </w:num>
  <w:num w:numId="43">
    <w:abstractNumId w:val="12"/>
  </w:num>
  <w:num w:numId="44">
    <w:abstractNumId w:val="0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200D"/>
    <w:rsid w:val="00001D4C"/>
    <w:rsid w:val="0000395E"/>
    <w:rsid w:val="0000460F"/>
    <w:rsid w:val="00010123"/>
    <w:rsid w:val="00010868"/>
    <w:rsid w:val="00011536"/>
    <w:rsid w:val="00012309"/>
    <w:rsid w:val="00013438"/>
    <w:rsid w:val="00015086"/>
    <w:rsid w:val="000177B1"/>
    <w:rsid w:val="0002313A"/>
    <w:rsid w:val="000236E0"/>
    <w:rsid w:val="000340A9"/>
    <w:rsid w:val="00040A1F"/>
    <w:rsid w:val="00040C3A"/>
    <w:rsid w:val="00042BD2"/>
    <w:rsid w:val="000442FF"/>
    <w:rsid w:val="00044BBD"/>
    <w:rsid w:val="00045861"/>
    <w:rsid w:val="00051C67"/>
    <w:rsid w:val="00052359"/>
    <w:rsid w:val="0006077B"/>
    <w:rsid w:val="0006655C"/>
    <w:rsid w:val="0008018D"/>
    <w:rsid w:val="00082202"/>
    <w:rsid w:val="0008389D"/>
    <w:rsid w:val="00091496"/>
    <w:rsid w:val="000A02DB"/>
    <w:rsid w:val="000A14D2"/>
    <w:rsid w:val="000A30A2"/>
    <w:rsid w:val="000A393E"/>
    <w:rsid w:val="000A57EE"/>
    <w:rsid w:val="000A7735"/>
    <w:rsid w:val="000B015F"/>
    <w:rsid w:val="000B01A7"/>
    <w:rsid w:val="000B2B32"/>
    <w:rsid w:val="000B4465"/>
    <w:rsid w:val="000B792B"/>
    <w:rsid w:val="000C4325"/>
    <w:rsid w:val="000C5C96"/>
    <w:rsid w:val="000C6F77"/>
    <w:rsid w:val="000C7873"/>
    <w:rsid w:val="000D75F8"/>
    <w:rsid w:val="000E3FF9"/>
    <w:rsid w:val="000E476D"/>
    <w:rsid w:val="000F0836"/>
    <w:rsid w:val="000F2575"/>
    <w:rsid w:val="000F3F4B"/>
    <w:rsid w:val="000F49FB"/>
    <w:rsid w:val="000F4B92"/>
    <w:rsid w:val="000F63B0"/>
    <w:rsid w:val="00105284"/>
    <w:rsid w:val="00105EC4"/>
    <w:rsid w:val="00105F5E"/>
    <w:rsid w:val="00114D25"/>
    <w:rsid w:val="00124EBE"/>
    <w:rsid w:val="00125BEC"/>
    <w:rsid w:val="00127C65"/>
    <w:rsid w:val="00132CE6"/>
    <w:rsid w:val="0013698F"/>
    <w:rsid w:val="00136C87"/>
    <w:rsid w:val="001371E3"/>
    <w:rsid w:val="00143A90"/>
    <w:rsid w:val="00147103"/>
    <w:rsid w:val="00152B77"/>
    <w:rsid w:val="001537B8"/>
    <w:rsid w:val="001543C2"/>
    <w:rsid w:val="00154DCE"/>
    <w:rsid w:val="00160691"/>
    <w:rsid w:val="00160C56"/>
    <w:rsid w:val="00165593"/>
    <w:rsid w:val="001703DD"/>
    <w:rsid w:val="00170C88"/>
    <w:rsid w:val="00170E16"/>
    <w:rsid w:val="00175644"/>
    <w:rsid w:val="001771E5"/>
    <w:rsid w:val="00177C67"/>
    <w:rsid w:val="00185139"/>
    <w:rsid w:val="00190BA8"/>
    <w:rsid w:val="00195850"/>
    <w:rsid w:val="001973E6"/>
    <w:rsid w:val="00197A54"/>
    <w:rsid w:val="001A6D28"/>
    <w:rsid w:val="001A73A6"/>
    <w:rsid w:val="001A7F6E"/>
    <w:rsid w:val="001B2F19"/>
    <w:rsid w:val="001B6C12"/>
    <w:rsid w:val="001C0088"/>
    <w:rsid w:val="001C18D1"/>
    <w:rsid w:val="001C291C"/>
    <w:rsid w:val="001C790C"/>
    <w:rsid w:val="001D3BB5"/>
    <w:rsid w:val="001D69A1"/>
    <w:rsid w:val="001D78B3"/>
    <w:rsid w:val="001E029D"/>
    <w:rsid w:val="001E1FED"/>
    <w:rsid w:val="001E45F7"/>
    <w:rsid w:val="001E6793"/>
    <w:rsid w:val="001F1578"/>
    <w:rsid w:val="001F1EDF"/>
    <w:rsid w:val="001F7CE0"/>
    <w:rsid w:val="00202FC6"/>
    <w:rsid w:val="00203948"/>
    <w:rsid w:val="002040E2"/>
    <w:rsid w:val="0020547F"/>
    <w:rsid w:val="002100D8"/>
    <w:rsid w:val="002103C7"/>
    <w:rsid w:val="00212A78"/>
    <w:rsid w:val="00214C9E"/>
    <w:rsid w:val="0021575C"/>
    <w:rsid w:val="00215AFF"/>
    <w:rsid w:val="00221C7D"/>
    <w:rsid w:val="0022709F"/>
    <w:rsid w:val="002402E9"/>
    <w:rsid w:val="00245674"/>
    <w:rsid w:val="00250785"/>
    <w:rsid w:val="0025175C"/>
    <w:rsid w:val="00256B36"/>
    <w:rsid w:val="00261C32"/>
    <w:rsid w:val="0026431B"/>
    <w:rsid w:val="0026471C"/>
    <w:rsid w:val="00266A94"/>
    <w:rsid w:val="00266CF9"/>
    <w:rsid w:val="002742F4"/>
    <w:rsid w:val="0027757A"/>
    <w:rsid w:val="00277E17"/>
    <w:rsid w:val="00284228"/>
    <w:rsid w:val="00284601"/>
    <w:rsid w:val="00292B13"/>
    <w:rsid w:val="00296909"/>
    <w:rsid w:val="002A03BE"/>
    <w:rsid w:val="002A1E68"/>
    <w:rsid w:val="002A31DA"/>
    <w:rsid w:val="002A5AB3"/>
    <w:rsid w:val="002A7948"/>
    <w:rsid w:val="002B1FDC"/>
    <w:rsid w:val="002B2287"/>
    <w:rsid w:val="002B3BA5"/>
    <w:rsid w:val="002B3C6D"/>
    <w:rsid w:val="002B7E1E"/>
    <w:rsid w:val="002C20DA"/>
    <w:rsid w:val="002C3930"/>
    <w:rsid w:val="002C5BB8"/>
    <w:rsid w:val="002D510B"/>
    <w:rsid w:val="002D51DE"/>
    <w:rsid w:val="002E162A"/>
    <w:rsid w:val="002E287C"/>
    <w:rsid w:val="002E321A"/>
    <w:rsid w:val="002E52D3"/>
    <w:rsid w:val="002E696E"/>
    <w:rsid w:val="002F413D"/>
    <w:rsid w:val="002F5E63"/>
    <w:rsid w:val="0030019A"/>
    <w:rsid w:val="0030192F"/>
    <w:rsid w:val="00303C8D"/>
    <w:rsid w:val="00305D47"/>
    <w:rsid w:val="00312A3E"/>
    <w:rsid w:val="0031730E"/>
    <w:rsid w:val="003230EC"/>
    <w:rsid w:val="00333D1A"/>
    <w:rsid w:val="0033503B"/>
    <w:rsid w:val="003408D8"/>
    <w:rsid w:val="0034275E"/>
    <w:rsid w:val="003463F8"/>
    <w:rsid w:val="00346F37"/>
    <w:rsid w:val="00352A07"/>
    <w:rsid w:val="00360603"/>
    <w:rsid w:val="00363E05"/>
    <w:rsid w:val="00367D07"/>
    <w:rsid w:val="003746CD"/>
    <w:rsid w:val="003772EB"/>
    <w:rsid w:val="00384EA4"/>
    <w:rsid w:val="003863D4"/>
    <w:rsid w:val="003873D2"/>
    <w:rsid w:val="00390E9C"/>
    <w:rsid w:val="00390EA4"/>
    <w:rsid w:val="00392A95"/>
    <w:rsid w:val="00395EC5"/>
    <w:rsid w:val="003A0E0C"/>
    <w:rsid w:val="003A4D76"/>
    <w:rsid w:val="003A52C8"/>
    <w:rsid w:val="003A7074"/>
    <w:rsid w:val="003B094F"/>
    <w:rsid w:val="003B42FC"/>
    <w:rsid w:val="003B6298"/>
    <w:rsid w:val="003B63E9"/>
    <w:rsid w:val="003B78C5"/>
    <w:rsid w:val="003C0385"/>
    <w:rsid w:val="003C2878"/>
    <w:rsid w:val="003D32AA"/>
    <w:rsid w:val="003D37F1"/>
    <w:rsid w:val="003D4823"/>
    <w:rsid w:val="003E10BD"/>
    <w:rsid w:val="003F1F95"/>
    <w:rsid w:val="003F5683"/>
    <w:rsid w:val="003F6B75"/>
    <w:rsid w:val="004005FC"/>
    <w:rsid w:val="00403939"/>
    <w:rsid w:val="004068B7"/>
    <w:rsid w:val="004100F2"/>
    <w:rsid w:val="00410CA1"/>
    <w:rsid w:val="00413E4F"/>
    <w:rsid w:val="00417EF9"/>
    <w:rsid w:val="004233F2"/>
    <w:rsid w:val="00427078"/>
    <w:rsid w:val="00427586"/>
    <w:rsid w:val="0042790F"/>
    <w:rsid w:val="004321EF"/>
    <w:rsid w:val="004326C7"/>
    <w:rsid w:val="00435A5B"/>
    <w:rsid w:val="00437896"/>
    <w:rsid w:val="00440006"/>
    <w:rsid w:val="0044090C"/>
    <w:rsid w:val="00442C20"/>
    <w:rsid w:val="004473A8"/>
    <w:rsid w:val="00447413"/>
    <w:rsid w:val="00453168"/>
    <w:rsid w:val="00455F02"/>
    <w:rsid w:val="00456DBC"/>
    <w:rsid w:val="00457365"/>
    <w:rsid w:val="00460E13"/>
    <w:rsid w:val="00462BCC"/>
    <w:rsid w:val="00463DD2"/>
    <w:rsid w:val="00465E3E"/>
    <w:rsid w:val="004709D4"/>
    <w:rsid w:val="004746AE"/>
    <w:rsid w:val="00482AFB"/>
    <w:rsid w:val="00482ED9"/>
    <w:rsid w:val="00483DF2"/>
    <w:rsid w:val="004860C8"/>
    <w:rsid w:val="004861C8"/>
    <w:rsid w:val="004924D6"/>
    <w:rsid w:val="00492770"/>
    <w:rsid w:val="00494363"/>
    <w:rsid w:val="00495B72"/>
    <w:rsid w:val="00497F5B"/>
    <w:rsid w:val="004A4040"/>
    <w:rsid w:val="004B4600"/>
    <w:rsid w:val="004B65E7"/>
    <w:rsid w:val="004C1F24"/>
    <w:rsid w:val="004C23DC"/>
    <w:rsid w:val="004C23EC"/>
    <w:rsid w:val="004C76AB"/>
    <w:rsid w:val="004C7C6B"/>
    <w:rsid w:val="004D4109"/>
    <w:rsid w:val="004D4B59"/>
    <w:rsid w:val="004D4C39"/>
    <w:rsid w:val="004D7075"/>
    <w:rsid w:val="004E0E9C"/>
    <w:rsid w:val="004E13A3"/>
    <w:rsid w:val="004E16FB"/>
    <w:rsid w:val="004E200D"/>
    <w:rsid w:val="004E2966"/>
    <w:rsid w:val="004E456B"/>
    <w:rsid w:val="004E51A0"/>
    <w:rsid w:val="004E7139"/>
    <w:rsid w:val="004F6220"/>
    <w:rsid w:val="005018CA"/>
    <w:rsid w:val="00503A82"/>
    <w:rsid w:val="005051AA"/>
    <w:rsid w:val="00507840"/>
    <w:rsid w:val="00512978"/>
    <w:rsid w:val="00517B23"/>
    <w:rsid w:val="00522A55"/>
    <w:rsid w:val="00525F55"/>
    <w:rsid w:val="0053054C"/>
    <w:rsid w:val="00530A0B"/>
    <w:rsid w:val="0053195D"/>
    <w:rsid w:val="005333E0"/>
    <w:rsid w:val="00533AEE"/>
    <w:rsid w:val="00535AF0"/>
    <w:rsid w:val="0054457D"/>
    <w:rsid w:val="00545E5D"/>
    <w:rsid w:val="0055087B"/>
    <w:rsid w:val="00553EA0"/>
    <w:rsid w:val="00554AF9"/>
    <w:rsid w:val="0055501C"/>
    <w:rsid w:val="005571B1"/>
    <w:rsid w:val="0056336E"/>
    <w:rsid w:val="005706D2"/>
    <w:rsid w:val="00573C93"/>
    <w:rsid w:val="00577DAE"/>
    <w:rsid w:val="00582697"/>
    <w:rsid w:val="00587523"/>
    <w:rsid w:val="005A09FC"/>
    <w:rsid w:val="005A346B"/>
    <w:rsid w:val="005B16A6"/>
    <w:rsid w:val="005B4A1A"/>
    <w:rsid w:val="005B7D2C"/>
    <w:rsid w:val="005C2CBA"/>
    <w:rsid w:val="005C5C77"/>
    <w:rsid w:val="005C75B5"/>
    <w:rsid w:val="005D1099"/>
    <w:rsid w:val="005D2597"/>
    <w:rsid w:val="005D7272"/>
    <w:rsid w:val="005D733D"/>
    <w:rsid w:val="005E2D07"/>
    <w:rsid w:val="005E4F60"/>
    <w:rsid w:val="005E6E85"/>
    <w:rsid w:val="005F1651"/>
    <w:rsid w:val="005F5F33"/>
    <w:rsid w:val="00603069"/>
    <w:rsid w:val="00603E66"/>
    <w:rsid w:val="00604BAF"/>
    <w:rsid w:val="00605143"/>
    <w:rsid w:val="00607379"/>
    <w:rsid w:val="00607452"/>
    <w:rsid w:val="00607E93"/>
    <w:rsid w:val="00610142"/>
    <w:rsid w:val="00616FCC"/>
    <w:rsid w:val="0062003D"/>
    <w:rsid w:val="0062172A"/>
    <w:rsid w:val="006224D2"/>
    <w:rsid w:val="006234D2"/>
    <w:rsid w:val="006255CF"/>
    <w:rsid w:val="00631BCF"/>
    <w:rsid w:val="006331AA"/>
    <w:rsid w:val="00633AA4"/>
    <w:rsid w:val="00635289"/>
    <w:rsid w:val="00636562"/>
    <w:rsid w:val="00637386"/>
    <w:rsid w:val="006418BC"/>
    <w:rsid w:val="00644006"/>
    <w:rsid w:val="0064703C"/>
    <w:rsid w:val="006508BD"/>
    <w:rsid w:val="00651262"/>
    <w:rsid w:val="00651D3F"/>
    <w:rsid w:val="00652480"/>
    <w:rsid w:val="006535DC"/>
    <w:rsid w:val="00657633"/>
    <w:rsid w:val="00660438"/>
    <w:rsid w:val="006610C2"/>
    <w:rsid w:val="0066113A"/>
    <w:rsid w:val="006621FF"/>
    <w:rsid w:val="0066488A"/>
    <w:rsid w:val="00666076"/>
    <w:rsid w:val="00666F1B"/>
    <w:rsid w:val="0067329A"/>
    <w:rsid w:val="006773EF"/>
    <w:rsid w:val="0068099B"/>
    <w:rsid w:val="006906D4"/>
    <w:rsid w:val="00693A9E"/>
    <w:rsid w:val="006A3B87"/>
    <w:rsid w:val="006A628E"/>
    <w:rsid w:val="006B332E"/>
    <w:rsid w:val="006B5C03"/>
    <w:rsid w:val="006C1631"/>
    <w:rsid w:val="006C70C7"/>
    <w:rsid w:val="006D04F5"/>
    <w:rsid w:val="006D2E2B"/>
    <w:rsid w:val="006D4B24"/>
    <w:rsid w:val="006D513F"/>
    <w:rsid w:val="006D59A7"/>
    <w:rsid w:val="006D6E25"/>
    <w:rsid w:val="006E1385"/>
    <w:rsid w:val="006E1437"/>
    <w:rsid w:val="006E2F94"/>
    <w:rsid w:val="006E47AD"/>
    <w:rsid w:val="006E6220"/>
    <w:rsid w:val="006E6EC7"/>
    <w:rsid w:val="006E731C"/>
    <w:rsid w:val="006F6C09"/>
    <w:rsid w:val="00706C0C"/>
    <w:rsid w:val="00706DAC"/>
    <w:rsid w:val="0070769E"/>
    <w:rsid w:val="0071175D"/>
    <w:rsid w:val="00711BA6"/>
    <w:rsid w:val="00732E80"/>
    <w:rsid w:val="00734A1A"/>
    <w:rsid w:val="00735A45"/>
    <w:rsid w:val="00737C0F"/>
    <w:rsid w:val="00737E07"/>
    <w:rsid w:val="00740F8A"/>
    <w:rsid w:val="00745FA3"/>
    <w:rsid w:val="007469FA"/>
    <w:rsid w:val="00754857"/>
    <w:rsid w:val="0075510A"/>
    <w:rsid w:val="00755E60"/>
    <w:rsid w:val="00762D15"/>
    <w:rsid w:val="00766BB4"/>
    <w:rsid w:val="00770F4D"/>
    <w:rsid w:val="00772A38"/>
    <w:rsid w:val="00773586"/>
    <w:rsid w:val="00777077"/>
    <w:rsid w:val="007849B2"/>
    <w:rsid w:val="00787196"/>
    <w:rsid w:val="007935D8"/>
    <w:rsid w:val="00793790"/>
    <w:rsid w:val="007953CB"/>
    <w:rsid w:val="00796FD5"/>
    <w:rsid w:val="007A5F3F"/>
    <w:rsid w:val="007A669D"/>
    <w:rsid w:val="007B62BE"/>
    <w:rsid w:val="007C4844"/>
    <w:rsid w:val="007C7583"/>
    <w:rsid w:val="007D49E7"/>
    <w:rsid w:val="007E29FA"/>
    <w:rsid w:val="007E388A"/>
    <w:rsid w:val="007F3F7D"/>
    <w:rsid w:val="007F6679"/>
    <w:rsid w:val="00801DDD"/>
    <w:rsid w:val="008040F2"/>
    <w:rsid w:val="008053BF"/>
    <w:rsid w:val="008059ED"/>
    <w:rsid w:val="00811387"/>
    <w:rsid w:val="00815238"/>
    <w:rsid w:val="00820B3A"/>
    <w:rsid w:val="008231C5"/>
    <w:rsid w:val="008351C6"/>
    <w:rsid w:val="0083574D"/>
    <w:rsid w:val="008439C0"/>
    <w:rsid w:val="00843D00"/>
    <w:rsid w:val="00845387"/>
    <w:rsid w:val="00846CD6"/>
    <w:rsid w:val="008501D6"/>
    <w:rsid w:val="0085556E"/>
    <w:rsid w:val="00855D8B"/>
    <w:rsid w:val="008577E4"/>
    <w:rsid w:val="008720E1"/>
    <w:rsid w:val="008748AD"/>
    <w:rsid w:val="008801B7"/>
    <w:rsid w:val="00883EEE"/>
    <w:rsid w:val="00884507"/>
    <w:rsid w:val="00890592"/>
    <w:rsid w:val="00897E7A"/>
    <w:rsid w:val="008A24AC"/>
    <w:rsid w:val="008A33F2"/>
    <w:rsid w:val="008A3DC0"/>
    <w:rsid w:val="008A457D"/>
    <w:rsid w:val="008A5840"/>
    <w:rsid w:val="008B35E2"/>
    <w:rsid w:val="008B7894"/>
    <w:rsid w:val="008C448E"/>
    <w:rsid w:val="008D129E"/>
    <w:rsid w:val="008D217B"/>
    <w:rsid w:val="008D7322"/>
    <w:rsid w:val="008E19F5"/>
    <w:rsid w:val="008E6C61"/>
    <w:rsid w:val="008F3737"/>
    <w:rsid w:val="008F5EBA"/>
    <w:rsid w:val="008F75F9"/>
    <w:rsid w:val="008F7C63"/>
    <w:rsid w:val="00904E91"/>
    <w:rsid w:val="0090562B"/>
    <w:rsid w:val="00913D69"/>
    <w:rsid w:val="00915CE8"/>
    <w:rsid w:val="00916243"/>
    <w:rsid w:val="0091690F"/>
    <w:rsid w:val="00916E93"/>
    <w:rsid w:val="00916FF9"/>
    <w:rsid w:val="00921BAB"/>
    <w:rsid w:val="00922B02"/>
    <w:rsid w:val="0092770A"/>
    <w:rsid w:val="00933E46"/>
    <w:rsid w:val="00935757"/>
    <w:rsid w:val="00936A49"/>
    <w:rsid w:val="00941916"/>
    <w:rsid w:val="00947ECB"/>
    <w:rsid w:val="00950F75"/>
    <w:rsid w:val="00953AA2"/>
    <w:rsid w:val="0095553B"/>
    <w:rsid w:val="00957443"/>
    <w:rsid w:val="00960283"/>
    <w:rsid w:val="00960A2B"/>
    <w:rsid w:val="00964EF1"/>
    <w:rsid w:val="009738F0"/>
    <w:rsid w:val="00973F19"/>
    <w:rsid w:val="009741F4"/>
    <w:rsid w:val="009804C4"/>
    <w:rsid w:val="009809ED"/>
    <w:rsid w:val="0098165D"/>
    <w:rsid w:val="00984850"/>
    <w:rsid w:val="00987E46"/>
    <w:rsid w:val="00990113"/>
    <w:rsid w:val="009A1552"/>
    <w:rsid w:val="009A1E02"/>
    <w:rsid w:val="009A2435"/>
    <w:rsid w:val="009A4308"/>
    <w:rsid w:val="009A4B3E"/>
    <w:rsid w:val="009A5C8E"/>
    <w:rsid w:val="009B1C5A"/>
    <w:rsid w:val="009B4B45"/>
    <w:rsid w:val="009B756B"/>
    <w:rsid w:val="009C0825"/>
    <w:rsid w:val="009C3089"/>
    <w:rsid w:val="009C454F"/>
    <w:rsid w:val="009C6291"/>
    <w:rsid w:val="009C7AEC"/>
    <w:rsid w:val="009D3E90"/>
    <w:rsid w:val="009D661F"/>
    <w:rsid w:val="009D7824"/>
    <w:rsid w:val="009E3250"/>
    <w:rsid w:val="009E5104"/>
    <w:rsid w:val="009E5F25"/>
    <w:rsid w:val="009E6642"/>
    <w:rsid w:val="009E77BD"/>
    <w:rsid w:val="009E7B01"/>
    <w:rsid w:val="00A016BD"/>
    <w:rsid w:val="00A019BF"/>
    <w:rsid w:val="00A02FB5"/>
    <w:rsid w:val="00A03842"/>
    <w:rsid w:val="00A10670"/>
    <w:rsid w:val="00A12AAD"/>
    <w:rsid w:val="00A244AF"/>
    <w:rsid w:val="00A27C09"/>
    <w:rsid w:val="00A35C39"/>
    <w:rsid w:val="00A42A9A"/>
    <w:rsid w:val="00A43CA6"/>
    <w:rsid w:val="00A45EEE"/>
    <w:rsid w:val="00A46576"/>
    <w:rsid w:val="00A526E1"/>
    <w:rsid w:val="00A53EFB"/>
    <w:rsid w:val="00A54AE0"/>
    <w:rsid w:val="00A56554"/>
    <w:rsid w:val="00A577F0"/>
    <w:rsid w:val="00A63D99"/>
    <w:rsid w:val="00A63DE2"/>
    <w:rsid w:val="00A65635"/>
    <w:rsid w:val="00A673FB"/>
    <w:rsid w:val="00A7094E"/>
    <w:rsid w:val="00A70BFA"/>
    <w:rsid w:val="00A73A7A"/>
    <w:rsid w:val="00A74C1B"/>
    <w:rsid w:val="00A76639"/>
    <w:rsid w:val="00A81A53"/>
    <w:rsid w:val="00A826B3"/>
    <w:rsid w:val="00A84108"/>
    <w:rsid w:val="00A85F7E"/>
    <w:rsid w:val="00A867A5"/>
    <w:rsid w:val="00A90937"/>
    <w:rsid w:val="00A91B59"/>
    <w:rsid w:val="00A93BBE"/>
    <w:rsid w:val="00A94765"/>
    <w:rsid w:val="00A97B00"/>
    <w:rsid w:val="00AA1AB5"/>
    <w:rsid w:val="00AA471E"/>
    <w:rsid w:val="00AB2C68"/>
    <w:rsid w:val="00AB3C4E"/>
    <w:rsid w:val="00AB51AE"/>
    <w:rsid w:val="00AB69FD"/>
    <w:rsid w:val="00AC4256"/>
    <w:rsid w:val="00AC6F7C"/>
    <w:rsid w:val="00AC7139"/>
    <w:rsid w:val="00AC7938"/>
    <w:rsid w:val="00AD125E"/>
    <w:rsid w:val="00AD3C81"/>
    <w:rsid w:val="00AD57D4"/>
    <w:rsid w:val="00AD7C62"/>
    <w:rsid w:val="00AE4A33"/>
    <w:rsid w:val="00AE670D"/>
    <w:rsid w:val="00AE6DBD"/>
    <w:rsid w:val="00AE756B"/>
    <w:rsid w:val="00AF239F"/>
    <w:rsid w:val="00AF4C19"/>
    <w:rsid w:val="00AF541A"/>
    <w:rsid w:val="00AF7FDA"/>
    <w:rsid w:val="00B02037"/>
    <w:rsid w:val="00B0404D"/>
    <w:rsid w:val="00B12B00"/>
    <w:rsid w:val="00B1376F"/>
    <w:rsid w:val="00B13BA0"/>
    <w:rsid w:val="00B22ADC"/>
    <w:rsid w:val="00B27760"/>
    <w:rsid w:val="00B313CB"/>
    <w:rsid w:val="00B4160C"/>
    <w:rsid w:val="00B429EA"/>
    <w:rsid w:val="00B42C3A"/>
    <w:rsid w:val="00B46F6A"/>
    <w:rsid w:val="00B474D2"/>
    <w:rsid w:val="00B652AD"/>
    <w:rsid w:val="00B66194"/>
    <w:rsid w:val="00B66E2D"/>
    <w:rsid w:val="00B727C1"/>
    <w:rsid w:val="00B7739D"/>
    <w:rsid w:val="00B87672"/>
    <w:rsid w:val="00B87940"/>
    <w:rsid w:val="00B93B8F"/>
    <w:rsid w:val="00B95E26"/>
    <w:rsid w:val="00BA1E9D"/>
    <w:rsid w:val="00BA3918"/>
    <w:rsid w:val="00BB3A64"/>
    <w:rsid w:val="00BB428C"/>
    <w:rsid w:val="00BB6556"/>
    <w:rsid w:val="00BB6F7E"/>
    <w:rsid w:val="00BB76AE"/>
    <w:rsid w:val="00BB778E"/>
    <w:rsid w:val="00BC149C"/>
    <w:rsid w:val="00BC5050"/>
    <w:rsid w:val="00BC78E6"/>
    <w:rsid w:val="00BE0851"/>
    <w:rsid w:val="00BE4B2C"/>
    <w:rsid w:val="00BF2FBC"/>
    <w:rsid w:val="00BF4478"/>
    <w:rsid w:val="00C014C1"/>
    <w:rsid w:val="00C0242E"/>
    <w:rsid w:val="00C053A3"/>
    <w:rsid w:val="00C069DA"/>
    <w:rsid w:val="00C12001"/>
    <w:rsid w:val="00C1296C"/>
    <w:rsid w:val="00C13727"/>
    <w:rsid w:val="00C23101"/>
    <w:rsid w:val="00C2473D"/>
    <w:rsid w:val="00C322F0"/>
    <w:rsid w:val="00C32A52"/>
    <w:rsid w:val="00C3579B"/>
    <w:rsid w:val="00C423A3"/>
    <w:rsid w:val="00C45289"/>
    <w:rsid w:val="00C46A53"/>
    <w:rsid w:val="00C51085"/>
    <w:rsid w:val="00C60F67"/>
    <w:rsid w:val="00C70FC7"/>
    <w:rsid w:val="00C719A8"/>
    <w:rsid w:val="00C8597D"/>
    <w:rsid w:val="00C9198E"/>
    <w:rsid w:val="00C924F0"/>
    <w:rsid w:val="00C927FB"/>
    <w:rsid w:val="00C936FD"/>
    <w:rsid w:val="00C93EBA"/>
    <w:rsid w:val="00C93EFA"/>
    <w:rsid w:val="00C957C1"/>
    <w:rsid w:val="00C969E4"/>
    <w:rsid w:val="00CB29E9"/>
    <w:rsid w:val="00CC0949"/>
    <w:rsid w:val="00CC0CC2"/>
    <w:rsid w:val="00CC0DA0"/>
    <w:rsid w:val="00CC0DCB"/>
    <w:rsid w:val="00CC460C"/>
    <w:rsid w:val="00CD1188"/>
    <w:rsid w:val="00CD237A"/>
    <w:rsid w:val="00CD4133"/>
    <w:rsid w:val="00CD5D7A"/>
    <w:rsid w:val="00CD62D1"/>
    <w:rsid w:val="00CD68D6"/>
    <w:rsid w:val="00CD6D85"/>
    <w:rsid w:val="00CE02E4"/>
    <w:rsid w:val="00CE226C"/>
    <w:rsid w:val="00CE68A0"/>
    <w:rsid w:val="00CE7814"/>
    <w:rsid w:val="00CF3418"/>
    <w:rsid w:val="00CF3725"/>
    <w:rsid w:val="00CF7465"/>
    <w:rsid w:val="00D00048"/>
    <w:rsid w:val="00D00AF2"/>
    <w:rsid w:val="00D076A1"/>
    <w:rsid w:val="00D1028E"/>
    <w:rsid w:val="00D10631"/>
    <w:rsid w:val="00D12931"/>
    <w:rsid w:val="00D16EC7"/>
    <w:rsid w:val="00D21583"/>
    <w:rsid w:val="00D218C6"/>
    <w:rsid w:val="00D22ABE"/>
    <w:rsid w:val="00D25EAA"/>
    <w:rsid w:val="00D37E41"/>
    <w:rsid w:val="00D40158"/>
    <w:rsid w:val="00D4034C"/>
    <w:rsid w:val="00D41DAA"/>
    <w:rsid w:val="00D50490"/>
    <w:rsid w:val="00D5153A"/>
    <w:rsid w:val="00D52504"/>
    <w:rsid w:val="00D6326A"/>
    <w:rsid w:val="00D64932"/>
    <w:rsid w:val="00D661BA"/>
    <w:rsid w:val="00D70810"/>
    <w:rsid w:val="00D73033"/>
    <w:rsid w:val="00D80323"/>
    <w:rsid w:val="00D820E2"/>
    <w:rsid w:val="00D9088F"/>
    <w:rsid w:val="00D9101B"/>
    <w:rsid w:val="00D921E8"/>
    <w:rsid w:val="00D96065"/>
    <w:rsid w:val="00D97355"/>
    <w:rsid w:val="00DA09F7"/>
    <w:rsid w:val="00DA6842"/>
    <w:rsid w:val="00DA6AD4"/>
    <w:rsid w:val="00DA7002"/>
    <w:rsid w:val="00DA715B"/>
    <w:rsid w:val="00DB1C54"/>
    <w:rsid w:val="00DB1D44"/>
    <w:rsid w:val="00DB2620"/>
    <w:rsid w:val="00DB4C95"/>
    <w:rsid w:val="00DB5193"/>
    <w:rsid w:val="00DB7961"/>
    <w:rsid w:val="00DC0984"/>
    <w:rsid w:val="00DC26CE"/>
    <w:rsid w:val="00DC2CC9"/>
    <w:rsid w:val="00DC6E50"/>
    <w:rsid w:val="00DC7EEB"/>
    <w:rsid w:val="00DD4A28"/>
    <w:rsid w:val="00DD57FB"/>
    <w:rsid w:val="00DE0E5C"/>
    <w:rsid w:val="00DE249D"/>
    <w:rsid w:val="00DE2A24"/>
    <w:rsid w:val="00DE6545"/>
    <w:rsid w:val="00DE65FF"/>
    <w:rsid w:val="00DE72DD"/>
    <w:rsid w:val="00DF76C3"/>
    <w:rsid w:val="00E03976"/>
    <w:rsid w:val="00E0747A"/>
    <w:rsid w:val="00E121F1"/>
    <w:rsid w:val="00E123E7"/>
    <w:rsid w:val="00E14282"/>
    <w:rsid w:val="00E15A5D"/>
    <w:rsid w:val="00E15F19"/>
    <w:rsid w:val="00E15FDF"/>
    <w:rsid w:val="00E17926"/>
    <w:rsid w:val="00E21A4C"/>
    <w:rsid w:val="00E22FBD"/>
    <w:rsid w:val="00E235AF"/>
    <w:rsid w:val="00E246AA"/>
    <w:rsid w:val="00E2563B"/>
    <w:rsid w:val="00E27315"/>
    <w:rsid w:val="00E350EA"/>
    <w:rsid w:val="00E40451"/>
    <w:rsid w:val="00E4080C"/>
    <w:rsid w:val="00E45E5B"/>
    <w:rsid w:val="00E46A46"/>
    <w:rsid w:val="00E46D2F"/>
    <w:rsid w:val="00E470F7"/>
    <w:rsid w:val="00E51971"/>
    <w:rsid w:val="00E5779D"/>
    <w:rsid w:val="00E6212E"/>
    <w:rsid w:val="00E633C8"/>
    <w:rsid w:val="00E7544B"/>
    <w:rsid w:val="00E778D9"/>
    <w:rsid w:val="00E8147A"/>
    <w:rsid w:val="00E83423"/>
    <w:rsid w:val="00E835A5"/>
    <w:rsid w:val="00E8710C"/>
    <w:rsid w:val="00E87F4E"/>
    <w:rsid w:val="00E903F4"/>
    <w:rsid w:val="00E93360"/>
    <w:rsid w:val="00E944C1"/>
    <w:rsid w:val="00E95BCA"/>
    <w:rsid w:val="00E96597"/>
    <w:rsid w:val="00E975DC"/>
    <w:rsid w:val="00EA0198"/>
    <w:rsid w:val="00EA7E02"/>
    <w:rsid w:val="00EB00AF"/>
    <w:rsid w:val="00EB30E4"/>
    <w:rsid w:val="00EB41BE"/>
    <w:rsid w:val="00EB624A"/>
    <w:rsid w:val="00EB6B67"/>
    <w:rsid w:val="00EB6BEE"/>
    <w:rsid w:val="00EB6CF5"/>
    <w:rsid w:val="00EC1DF9"/>
    <w:rsid w:val="00EC391E"/>
    <w:rsid w:val="00EC5FB3"/>
    <w:rsid w:val="00EC61E5"/>
    <w:rsid w:val="00EC64FD"/>
    <w:rsid w:val="00EC79F1"/>
    <w:rsid w:val="00ED045C"/>
    <w:rsid w:val="00ED5C1B"/>
    <w:rsid w:val="00ED7C1C"/>
    <w:rsid w:val="00EE1665"/>
    <w:rsid w:val="00EE2A27"/>
    <w:rsid w:val="00EE4B10"/>
    <w:rsid w:val="00EE5699"/>
    <w:rsid w:val="00EE5823"/>
    <w:rsid w:val="00EE5FF8"/>
    <w:rsid w:val="00EF07DD"/>
    <w:rsid w:val="00EF4025"/>
    <w:rsid w:val="00EF41C1"/>
    <w:rsid w:val="00EF4A9C"/>
    <w:rsid w:val="00F01192"/>
    <w:rsid w:val="00F03089"/>
    <w:rsid w:val="00F038A5"/>
    <w:rsid w:val="00F06497"/>
    <w:rsid w:val="00F11150"/>
    <w:rsid w:val="00F21F29"/>
    <w:rsid w:val="00F252C5"/>
    <w:rsid w:val="00F263B5"/>
    <w:rsid w:val="00F270A9"/>
    <w:rsid w:val="00F276B5"/>
    <w:rsid w:val="00F317A6"/>
    <w:rsid w:val="00F32383"/>
    <w:rsid w:val="00F40935"/>
    <w:rsid w:val="00F50036"/>
    <w:rsid w:val="00F53A44"/>
    <w:rsid w:val="00F544B8"/>
    <w:rsid w:val="00F63E18"/>
    <w:rsid w:val="00F6636A"/>
    <w:rsid w:val="00F755A6"/>
    <w:rsid w:val="00F757DA"/>
    <w:rsid w:val="00F91226"/>
    <w:rsid w:val="00F92469"/>
    <w:rsid w:val="00F95BA5"/>
    <w:rsid w:val="00FA3F60"/>
    <w:rsid w:val="00FA43C9"/>
    <w:rsid w:val="00FA69DB"/>
    <w:rsid w:val="00FB6A54"/>
    <w:rsid w:val="00FC3410"/>
    <w:rsid w:val="00FC52E3"/>
    <w:rsid w:val="00FC5BC9"/>
    <w:rsid w:val="00FD1B9D"/>
    <w:rsid w:val="00FD2068"/>
    <w:rsid w:val="00FD6567"/>
    <w:rsid w:val="00FD7D3B"/>
    <w:rsid w:val="00FE39C3"/>
    <w:rsid w:val="00FE49E7"/>
    <w:rsid w:val="00FE77DF"/>
    <w:rsid w:val="00FF0196"/>
    <w:rsid w:val="00FF0F39"/>
    <w:rsid w:val="00FF17D3"/>
    <w:rsid w:val="00FF2650"/>
    <w:rsid w:val="00FF2822"/>
    <w:rsid w:val="00FF503A"/>
    <w:rsid w:val="00FF62BD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8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526E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c"/>
    <w:uiPriority w:val="59"/>
    <w:rsid w:val="00284228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c"/>
    <w:uiPriority w:val="59"/>
    <w:rsid w:val="00A94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51971"/>
    <w:pPr>
      <w:suppressAutoHyphens/>
      <w:spacing w:before="280" w:after="280"/>
      <w:ind w:firstLine="40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table" w:customStyle="1" w:styleId="30">
    <w:name w:val="Сетка таблицы3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17B2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7B23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517B23"/>
    <w:rPr>
      <w:vertAlign w:val="superscript"/>
    </w:rPr>
  </w:style>
  <w:style w:type="paragraph" w:styleId="af1">
    <w:name w:val="No Spacing"/>
    <w:uiPriority w:val="1"/>
    <w:qFormat/>
    <w:rsid w:val="00F038A5"/>
    <w:rPr>
      <w:color w:val="000000"/>
    </w:rPr>
  </w:style>
  <w:style w:type="table" w:customStyle="1" w:styleId="111">
    <w:name w:val="Сетка таблицы11"/>
    <w:basedOn w:val="a1"/>
    <w:next w:val="ac"/>
    <w:uiPriority w:val="59"/>
    <w:rsid w:val="0098165D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7B62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B62B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7B62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62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526E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c"/>
    <w:uiPriority w:val="59"/>
    <w:rsid w:val="00284228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c"/>
    <w:uiPriority w:val="59"/>
    <w:rsid w:val="00A94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51971"/>
    <w:pPr>
      <w:suppressAutoHyphens/>
      <w:spacing w:before="280" w:after="280"/>
      <w:ind w:firstLine="40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table" w:customStyle="1" w:styleId="30">
    <w:name w:val="Сетка таблицы3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17B2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7B23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517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84E9-47F3-4F69-B618-031D4FFC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7159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golovkoSV</dc:creator>
  <cp:lastModifiedBy>Шевяхова</cp:lastModifiedBy>
  <cp:revision>273</cp:revision>
  <cp:lastPrinted>2022-10-20T04:32:00Z</cp:lastPrinted>
  <dcterms:created xsi:type="dcterms:W3CDTF">2016-04-20T16:49:00Z</dcterms:created>
  <dcterms:modified xsi:type="dcterms:W3CDTF">2022-10-20T10:59:00Z</dcterms:modified>
</cp:coreProperties>
</file>